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3C" w:rsidRPr="00F065D1" w:rsidRDefault="00F065D1" w:rsidP="00F065D1">
      <w:pPr>
        <w:pStyle w:val="Heading1"/>
      </w:pPr>
      <w:r>
        <w:t>FHYAA Softball</w:t>
      </w:r>
      <w:r>
        <w:br/>
      </w:r>
      <w:r w:rsidR="008C4349" w:rsidRPr="00F065D1">
        <w:t>Coaches Code of Conduct</w:t>
      </w:r>
    </w:p>
    <w:p w:rsidR="008C4349" w:rsidRDefault="008C4349" w:rsidP="00F065D1">
      <w:pPr>
        <w:pStyle w:val="BodyText"/>
      </w:pPr>
      <w:r>
        <w:t>In order to ensure that the principles of sportsmanship, fair play, skill development and mutual respect,</w:t>
      </w:r>
      <w:r w:rsidR="007E3F22">
        <w:t xml:space="preserve"> among players, coaches , off</w:t>
      </w:r>
      <w:r>
        <w:t xml:space="preserve">icials and spectators are the primary considerations governing competition, the following Code of Conduct has been established. </w:t>
      </w:r>
    </w:p>
    <w:p w:rsidR="008C4349" w:rsidRDefault="008C4349" w:rsidP="00F065D1">
      <w:pPr>
        <w:pStyle w:val="BodyText"/>
      </w:pPr>
      <w:r>
        <w:t>Each COACH will ensure that his/her conduct sets the example for the team members and spectators.  To satisfactorily meet these responsibilities, the COACH is expected to:</w:t>
      </w:r>
    </w:p>
    <w:p w:rsidR="008C4349" w:rsidRDefault="008C4349" w:rsidP="008C4349">
      <w:pPr>
        <w:pStyle w:val="ListParagraph"/>
        <w:numPr>
          <w:ilvl w:val="0"/>
          <w:numId w:val="14"/>
        </w:numPr>
      </w:pPr>
      <w:r>
        <w:t>Know the rules and abide by them.</w:t>
      </w:r>
    </w:p>
    <w:p w:rsidR="008C4349" w:rsidRDefault="008C4349" w:rsidP="008C4349">
      <w:pPr>
        <w:pStyle w:val="ListParagraph"/>
        <w:numPr>
          <w:ilvl w:val="0"/>
          <w:numId w:val="14"/>
        </w:numPr>
      </w:pPr>
      <w:r>
        <w:t>Instruct team members in the rules and coaches/her team in such a way as to motivate each player to compete according to the rules at all times.</w:t>
      </w:r>
    </w:p>
    <w:p w:rsidR="008C4349" w:rsidRDefault="008C4349" w:rsidP="008C4349">
      <w:pPr>
        <w:pStyle w:val="ListParagraph"/>
        <w:numPr>
          <w:ilvl w:val="0"/>
          <w:numId w:val="14"/>
        </w:numPr>
      </w:pPr>
      <w:r>
        <w:t>Respect the referee and refrain from questioning their decisions in a disrespectful or abusive manner.</w:t>
      </w:r>
    </w:p>
    <w:p w:rsidR="008C4349" w:rsidRDefault="008C4349" w:rsidP="008C4349">
      <w:pPr>
        <w:pStyle w:val="ListParagraph"/>
        <w:numPr>
          <w:ilvl w:val="0"/>
          <w:numId w:val="14"/>
        </w:numPr>
      </w:pPr>
      <w:r>
        <w:t xml:space="preserve">Ensure that all gym and field rules and regulations are followed by the players and the spectators. </w:t>
      </w:r>
    </w:p>
    <w:p w:rsidR="007E3F22" w:rsidRDefault="007E3F22" w:rsidP="008C4349">
      <w:pPr>
        <w:pStyle w:val="ListParagraph"/>
        <w:numPr>
          <w:ilvl w:val="0"/>
          <w:numId w:val="14"/>
        </w:numPr>
      </w:pPr>
      <w:r>
        <w:t>Ensure that fans of his/her team conduct themselves with sportsmanship and maturity at all times while in attendance at game sites.  This includes assisting referees in maintaining control of spectators during games.</w:t>
      </w:r>
    </w:p>
    <w:p w:rsidR="007E3F22" w:rsidRDefault="007E3F22" w:rsidP="007E3F22">
      <w:pPr>
        <w:pStyle w:val="ListParagraph"/>
        <w:numPr>
          <w:ilvl w:val="1"/>
          <w:numId w:val="14"/>
        </w:numPr>
      </w:pPr>
      <w:r>
        <w:t>If players or spectators are not abiding by their Code of Conduct, the COACH has the right to eject them from the field, or call a board member to do the ejection.</w:t>
      </w:r>
    </w:p>
    <w:p w:rsidR="007E3F22" w:rsidRPr="007A643C" w:rsidRDefault="007E3F22" w:rsidP="007E3F22">
      <w:pPr>
        <w:pStyle w:val="ListParagraph"/>
        <w:numPr>
          <w:ilvl w:val="1"/>
          <w:numId w:val="14"/>
        </w:numPr>
      </w:pPr>
      <w:r>
        <w:t xml:space="preserve">If a disruptive or unruly person is unwilling to leave the game site, the police can be called by a coach.  As permit holder, you control the game site and the disruptive person(s) can be escorted off the field by a police officer. </w:t>
      </w:r>
    </w:p>
    <w:p w:rsidR="008C4349" w:rsidRDefault="008C4349" w:rsidP="008C4349">
      <w:pPr>
        <w:pStyle w:val="ListParagraph"/>
        <w:numPr>
          <w:ilvl w:val="0"/>
          <w:numId w:val="14"/>
        </w:numPr>
      </w:pPr>
      <w:r>
        <w:t>Respect the coaches and players of the opposing team both during the play of the game and at its conclusion, win or lose.</w:t>
      </w:r>
    </w:p>
    <w:p w:rsidR="008C4349" w:rsidRDefault="007E3F22" w:rsidP="008C4349">
      <w:pPr>
        <w:pStyle w:val="ListParagraph"/>
        <w:numPr>
          <w:ilvl w:val="0"/>
          <w:numId w:val="14"/>
        </w:numPr>
      </w:pPr>
      <w:r>
        <w:t>Teach each player, especially through personal example, to be humble and generous in victory and proud and courteous in defeat.</w:t>
      </w:r>
    </w:p>
    <w:p w:rsidR="00F065D1" w:rsidRDefault="00F065D1" w:rsidP="008C4349">
      <w:pPr>
        <w:pStyle w:val="ListParagraph"/>
        <w:numPr>
          <w:ilvl w:val="0"/>
          <w:numId w:val="14"/>
        </w:numPr>
      </w:pPr>
      <w:r>
        <w:t xml:space="preserve">Maintain control of his/her emotions and avoid actions, language, and/or gestures which may be interpreted as hostile and humiliating. </w:t>
      </w:r>
    </w:p>
    <w:p w:rsidR="007E3F22" w:rsidRDefault="007E3F22" w:rsidP="008C4349">
      <w:pPr>
        <w:pStyle w:val="ListParagraph"/>
        <w:numPr>
          <w:ilvl w:val="0"/>
          <w:numId w:val="14"/>
        </w:numPr>
      </w:pPr>
      <w:r>
        <w:t>Instruct team support personnel (e.g. assistant coaches, scorekeepers, etc.) in their responsibilities in accordance with established rules and procedures.</w:t>
      </w:r>
    </w:p>
    <w:p w:rsidR="007E3F22" w:rsidRDefault="007E3F22" w:rsidP="008C4349">
      <w:pPr>
        <w:pStyle w:val="ListParagraph"/>
        <w:numPr>
          <w:ilvl w:val="0"/>
          <w:numId w:val="14"/>
        </w:numPr>
      </w:pPr>
      <w:r>
        <w:t>Realize, accept and practice by the principle that a team’s reputation is built not only on its playing ability, but also on the sportsmanship, courtesy and manner of each individual player.</w:t>
      </w:r>
    </w:p>
    <w:p w:rsidR="00F065D1" w:rsidRDefault="00F065D1" w:rsidP="00F065D1">
      <w:pPr>
        <w:pStyle w:val="BodyText"/>
      </w:pPr>
    </w:p>
    <w:p w:rsidR="008D740C" w:rsidRPr="00F065D1" w:rsidRDefault="00F065D1" w:rsidP="00F065D1">
      <w:pPr>
        <w:pStyle w:val="BodyText"/>
        <w:jc w:val="center"/>
        <w:rPr>
          <w:b/>
          <w:sz w:val="28"/>
        </w:rPr>
      </w:pPr>
      <w:r w:rsidRPr="00F065D1">
        <w:rPr>
          <w:b/>
          <w:sz w:val="28"/>
        </w:rPr>
        <w:t>Coaches who fail to comply with the above code of conduct</w:t>
      </w:r>
      <w:r>
        <w:rPr>
          <w:b/>
          <w:sz w:val="28"/>
        </w:rPr>
        <w:br/>
      </w:r>
      <w:r w:rsidRPr="00F065D1">
        <w:rPr>
          <w:b/>
          <w:sz w:val="28"/>
        </w:rPr>
        <w:t xml:space="preserve"> are subject to suspension and/or removal from their team.</w:t>
      </w:r>
      <w:r w:rsidR="008D740C">
        <w:rPr>
          <w:b/>
          <w:sz w:val="28"/>
        </w:rPr>
        <w:t xml:space="preserve"> </w:t>
      </w:r>
      <w:r w:rsidR="008D740C">
        <w:rPr>
          <w:b/>
          <w:sz w:val="28"/>
        </w:rPr>
        <w:br/>
      </w:r>
      <w:bookmarkStart w:id="0" w:name="_GoBack"/>
      <w:r w:rsidR="008D740C">
        <w:rPr>
          <w:b/>
          <w:sz w:val="28"/>
        </w:rPr>
        <w:t>This includes transgressions that occur in ANY FHYAA sport.</w:t>
      </w:r>
      <w:bookmarkEnd w:id="0"/>
    </w:p>
    <w:sectPr w:rsidR="008D740C" w:rsidRPr="00F065D1" w:rsidSect="00585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49" w:rsidRDefault="008C4349" w:rsidP="00585706">
      <w:r>
        <w:separator/>
      </w:r>
    </w:p>
  </w:endnote>
  <w:endnote w:type="continuationSeparator" w:id="0">
    <w:p w:rsidR="008C4349" w:rsidRDefault="008C4349" w:rsidP="0058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22" w:rsidRDefault="00562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06" w:rsidRDefault="00585706">
    <w:pPr>
      <w:pStyle w:val="Footer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85706" w:rsidRDefault="00F065D1" w:rsidP="00585706">
    <w:pPr>
      <w:pStyle w:val="DocID"/>
    </w:pPr>
    <w:fldSimple w:instr=" DOCPROPERTY &quot;DOCID&quot; \* MERGEFORMAT ">
      <w:r w:rsidR="008C4349">
        <w:t xml:space="preserve"> 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06" w:rsidRDefault="00F065D1" w:rsidP="00585706">
    <w:pPr>
      <w:pStyle w:val="DocID"/>
    </w:pPr>
    <w:r>
      <w:t>Revised April 15, 2016</w:t>
    </w:r>
    <w:fldSimple w:instr=" DOCPROPERTY &quot;DOCID&quot; \* MERGEFORMAT ">
      <w:r w:rsidR="008C4349">
        <w:t xml:space="preserve"> 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49" w:rsidRDefault="008C4349" w:rsidP="00585706">
      <w:r>
        <w:separator/>
      </w:r>
    </w:p>
  </w:footnote>
  <w:footnote w:type="continuationSeparator" w:id="0">
    <w:p w:rsidR="008C4349" w:rsidRDefault="008C4349" w:rsidP="0058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22" w:rsidRDefault="00562E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22" w:rsidRDefault="00562E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22" w:rsidRDefault="00562E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7609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2E4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D6AE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04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A88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2E5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5C0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C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30A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068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B61B2"/>
    <w:multiLevelType w:val="hybridMultilevel"/>
    <w:tmpl w:val="8DC64F70"/>
    <w:lvl w:ilvl="0" w:tplc="5C12BA9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31463"/>
    <w:multiLevelType w:val="hybridMultilevel"/>
    <w:tmpl w:val="5C385A6C"/>
    <w:lvl w:ilvl="0" w:tplc="34CE3DB0">
      <w:start w:val="1"/>
      <w:numFmt w:val="bullet"/>
      <w:lvlRestart w:val="0"/>
      <w:pStyle w:val="ListBullet2"/>
      <w:lvlText w:val=""/>
      <w:lvlJc w:val="left"/>
      <w:pPr>
        <w:tabs>
          <w:tab w:val="num" w:pos="2160"/>
        </w:tabs>
        <w:ind w:left="216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352B1"/>
    <w:multiLevelType w:val="hybridMultilevel"/>
    <w:tmpl w:val="0A3E5038"/>
    <w:lvl w:ilvl="0" w:tplc="CBA64532">
      <w:start w:val="1"/>
      <w:numFmt w:val="bullet"/>
      <w:lvlRestart w:val="0"/>
      <w:pStyle w:val="ListBullet"/>
      <w:lvlText w:val=""/>
      <w:lvlJc w:val="left"/>
      <w:pPr>
        <w:tabs>
          <w:tab w:val="num" w:pos="2736"/>
        </w:tabs>
        <w:ind w:left="27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A6DB5"/>
    <w:multiLevelType w:val="multilevel"/>
    <w:tmpl w:val="C9D23516"/>
    <w:name w:val="Dickstein Shapiro Default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olor w:val="010000"/>
        <w:u w:val="none"/>
      </w:rPr>
    </w:lvl>
    <w:lvl w:ilvl="5">
      <w:start w:val="1"/>
      <w:numFmt w:val="decimal"/>
      <w:pStyle w:val="Heading6"/>
      <w:suff w:val="nothing"/>
      <w:lvlText w:val="%6.  "/>
      <w:lvlJc w:val="left"/>
      <w:pPr>
        <w:tabs>
          <w:tab w:val="num" w:pos="720"/>
        </w:tabs>
        <w:ind w:left="0" w:firstLine="0"/>
      </w:pPr>
      <w:rPr>
        <w:color w:val="010000"/>
        <w:u w:val="none"/>
      </w:rPr>
    </w:lvl>
    <w:lvl w:ilvl="6">
      <w:start w:val="1"/>
      <w:numFmt w:val="decimal"/>
      <w:pStyle w:val="Heading7"/>
      <w:suff w:val="nothing"/>
      <w:lvlText w:val="%7.  "/>
      <w:lvlJc w:val="left"/>
      <w:pPr>
        <w:tabs>
          <w:tab w:val="num" w:pos="720"/>
        </w:tabs>
        <w:ind w:left="0" w:firstLine="0"/>
      </w:pPr>
      <w:rPr>
        <w:color w:val="010000"/>
        <w:u w:val="none"/>
      </w:rPr>
    </w:lvl>
    <w:lvl w:ilvl="7">
      <w:start w:val="1"/>
      <w:numFmt w:val="lowerLetter"/>
      <w:pStyle w:val="Heading8"/>
      <w:suff w:val="nothing"/>
      <w:lvlText w:val="%8.  "/>
      <w:lvlJc w:val="left"/>
      <w:pPr>
        <w:tabs>
          <w:tab w:val="num" w:pos="720"/>
        </w:tabs>
        <w:ind w:left="0" w:firstLine="0"/>
      </w:pPr>
      <w:rPr>
        <w:color w:val="010000"/>
        <w:u w:val="none"/>
      </w:rPr>
    </w:lvl>
    <w:lvl w:ilvl="8">
      <w:start w:val="1"/>
      <w:numFmt w:val="lowerLetter"/>
      <w:pStyle w:val="Heading9"/>
      <w:suff w:val="nothing"/>
      <w:lvlText w:val="%9.  "/>
      <w:lvlJc w:val="left"/>
      <w:pPr>
        <w:tabs>
          <w:tab w:val="num" w:pos="720"/>
        </w:tabs>
        <w:ind w:left="0" w:firstLine="0"/>
      </w:pPr>
      <w:rPr>
        <w:color w:val="01000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aultNumberOfLevelsInTOCForThisScheme" w:val="3"/>
    <w:docVar w:name="LastSchemeChoice" w:val="Dickstein Shapiro Default"/>
    <w:docVar w:name="LastSchemeUniqueID" w:val="133"/>
    <w:docVar w:name="Option0True" w:val="False"/>
    <w:docVar w:name="Option1True" w:val="False"/>
    <w:docVar w:name="Option2True" w:val="False"/>
  </w:docVars>
  <w:rsids>
    <w:rsidRoot w:val="008C4349"/>
    <w:rsid w:val="00052427"/>
    <w:rsid w:val="001A2E4F"/>
    <w:rsid w:val="002B733E"/>
    <w:rsid w:val="0051440A"/>
    <w:rsid w:val="00562E22"/>
    <w:rsid w:val="00585706"/>
    <w:rsid w:val="006F6BD7"/>
    <w:rsid w:val="007A643C"/>
    <w:rsid w:val="007E3F22"/>
    <w:rsid w:val="0088452F"/>
    <w:rsid w:val="008C4349"/>
    <w:rsid w:val="008C73CD"/>
    <w:rsid w:val="008D740C"/>
    <w:rsid w:val="00BF7282"/>
    <w:rsid w:val="00C42F92"/>
    <w:rsid w:val="00C472D0"/>
    <w:rsid w:val="00E12397"/>
    <w:rsid w:val="00F065D1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semiHidden="0" w:uiPriority="0" w:unhideWhenUsed="0" w:qFormat="1"/>
    <w:lsdException w:name="List Bullet 2" w:semiHidden="0" w:uiPriority="0" w:unhideWhenUsed="0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Body Text First Indent" w:qFormat="1"/>
    <w:lsdException w:name="Body Text First Indent 2" w:qFormat="1"/>
    <w:lsdException w:name="Body Text 2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D1"/>
    <w:rPr>
      <w:rFonts w:ascii="Calibri" w:hAnsi="Calibri"/>
    </w:rPr>
  </w:style>
  <w:style w:type="paragraph" w:styleId="Heading1">
    <w:name w:val="heading 1"/>
    <w:basedOn w:val="Normal"/>
    <w:link w:val="Heading1Char"/>
    <w:qFormat/>
    <w:rsid w:val="00F065D1"/>
    <w:pPr>
      <w:spacing w:after="240"/>
      <w:jc w:val="center"/>
      <w:outlineLvl w:val="0"/>
    </w:pPr>
    <w:rPr>
      <w:rFonts w:eastAsiaTheme="majorEastAsia" w:cs="Times New Roman"/>
      <w:b/>
      <w:bCs/>
      <w:kern w:val="28"/>
      <w:szCs w:val="28"/>
      <w:u w:val="single"/>
    </w:rPr>
  </w:style>
  <w:style w:type="paragraph" w:styleId="Heading2">
    <w:name w:val="heading 2"/>
    <w:basedOn w:val="Normal"/>
    <w:link w:val="Heading2Char"/>
    <w:semiHidden/>
    <w:unhideWhenUsed/>
    <w:qFormat/>
    <w:rsid w:val="00C42F92"/>
    <w:pPr>
      <w:numPr>
        <w:ilvl w:val="1"/>
        <w:numId w:val="13"/>
      </w:numPr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C42F92"/>
    <w:pPr>
      <w:numPr>
        <w:ilvl w:val="2"/>
        <w:numId w:val="13"/>
      </w:numPr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semiHidden/>
    <w:unhideWhenUsed/>
    <w:qFormat/>
    <w:rsid w:val="00C42F92"/>
    <w:pPr>
      <w:numPr>
        <w:ilvl w:val="3"/>
        <w:numId w:val="13"/>
      </w:numPr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semiHidden/>
    <w:unhideWhenUsed/>
    <w:qFormat/>
    <w:rsid w:val="00C42F92"/>
    <w:pPr>
      <w:numPr>
        <w:ilvl w:val="4"/>
        <w:numId w:val="13"/>
      </w:numPr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semiHidden/>
    <w:unhideWhenUsed/>
    <w:qFormat/>
    <w:rsid w:val="00C42F92"/>
    <w:pPr>
      <w:numPr>
        <w:ilvl w:val="5"/>
        <w:numId w:val="13"/>
      </w:numPr>
      <w:tabs>
        <w:tab w:val="clear" w:pos="7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semiHidden/>
    <w:unhideWhenUsed/>
    <w:qFormat/>
    <w:rsid w:val="00C42F92"/>
    <w:pPr>
      <w:numPr>
        <w:ilvl w:val="6"/>
        <w:numId w:val="13"/>
      </w:numPr>
      <w:tabs>
        <w:tab w:val="clear" w:pos="72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semiHidden/>
    <w:unhideWhenUsed/>
    <w:qFormat/>
    <w:rsid w:val="00C42F92"/>
    <w:pPr>
      <w:numPr>
        <w:ilvl w:val="7"/>
        <w:numId w:val="13"/>
      </w:numPr>
      <w:tabs>
        <w:tab w:val="clear" w:pos="72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C42F92"/>
    <w:pPr>
      <w:numPr>
        <w:ilvl w:val="8"/>
        <w:numId w:val="13"/>
      </w:numPr>
      <w:tabs>
        <w:tab w:val="clear" w:pos="72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706"/>
    <w:pPr>
      <w:tabs>
        <w:tab w:val="center" w:pos="4680"/>
        <w:tab w:val="right" w:pos="9360"/>
      </w:tabs>
    </w:pPr>
  </w:style>
  <w:style w:type="paragraph" w:customStyle="1" w:styleId="DocID">
    <w:name w:val="DocID"/>
    <w:basedOn w:val="Normal"/>
    <w:next w:val="Normal"/>
    <w:semiHidden/>
    <w:qFormat/>
    <w:rsid w:val="006F6BD7"/>
    <w:pPr>
      <w:jc w:val="right"/>
    </w:pPr>
    <w:rPr>
      <w:sz w:val="16"/>
    </w:rPr>
  </w:style>
  <w:style w:type="paragraph" w:customStyle="1" w:styleId="Center">
    <w:name w:val="Center"/>
    <w:basedOn w:val="Normal"/>
    <w:qFormat/>
    <w:rsid w:val="006F6BD7"/>
    <w:pPr>
      <w:spacing w:after="240"/>
      <w:jc w:val="center"/>
    </w:pPr>
  </w:style>
  <w:style w:type="paragraph" w:customStyle="1" w:styleId="LeftAlign1">
    <w:name w:val="Left Align 1"/>
    <w:basedOn w:val="Normal"/>
    <w:qFormat/>
    <w:rsid w:val="006F6BD7"/>
    <w:pPr>
      <w:spacing w:after="240"/>
    </w:pPr>
  </w:style>
  <w:style w:type="paragraph" w:customStyle="1" w:styleId="LeftAlign2">
    <w:name w:val="Left Align 2"/>
    <w:basedOn w:val="Normal"/>
    <w:qFormat/>
    <w:rsid w:val="006F6BD7"/>
    <w:pPr>
      <w:spacing w:line="48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6BD7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BD7"/>
    <w:rPr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6F6BD7"/>
    <w:pPr>
      <w:spacing w:after="24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6F6BD7"/>
    <w:pPr>
      <w:tabs>
        <w:tab w:val="left" w:pos="720"/>
        <w:tab w:val="right" w:leader="dot" w:pos="9360"/>
      </w:tabs>
      <w:spacing w:after="240"/>
      <w:ind w:left="720" w:right="432" w:hanging="720"/>
    </w:pPr>
  </w:style>
  <w:style w:type="paragraph" w:styleId="TOC2">
    <w:name w:val="toc 2"/>
    <w:basedOn w:val="Normal"/>
    <w:next w:val="Normal"/>
    <w:autoRedefine/>
    <w:semiHidden/>
    <w:unhideWhenUsed/>
    <w:rsid w:val="006F6BD7"/>
    <w:pPr>
      <w:tabs>
        <w:tab w:val="left" w:pos="1440"/>
        <w:tab w:val="right" w:leader="dot" w:pos="9360"/>
      </w:tabs>
      <w:spacing w:after="240"/>
      <w:ind w:left="1440" w:right="432" w:hanging="720"/>
    </w:pPr>
  </w:style>
  <w:style w:type="paragraph" w:styleId="TOC3">
    <w:name w:val="toc 3"/>
    <w:basedOn w:val="Normal"/>
    <w:next w:val="Normal"/>
    <w:autoRedefine/>
    <w:semiHidden/>
    <w:unhideWhenUsed/>
    <w:rsid w:val="006F6BD7"/>
    <w:pPr>
      <w:tabs>
        <w:tab w:val="left" w:pos="2160"/>
        <w:tab w:val="right" w:leader="dot" w:pos="9360"/>
      </w:tabs>
      <w:spacing w:after="240"/>
      <w:ind w:left="2160" w:right="432" w:hanging="720"/>
    </w:pPr>
  </w:style>
  <w:style w:type="paragraph" w:styleId="TOC4">
    <w:name w:val="toc 4"/>
    <w:basedOn w:val="Normal"/>
    <w:next w:val="Normal"/>
    <w:autoRedefine/>
    <w:semiHidden/>
    <w:unhideWhenUsed/>
    <w:rsid w:val="006F6BD7"/>
    <w:pPr>
      <w:tabs>
        <w:tab w:val="left" w:pos="2880"/>
        <w:tab w:val="right" w:leader="dot" w:pos="9360"/>
      </w:tabs>
      <w:spacing w:after="240"/>
      <w:ind w:left="2880" w:right="432" w:hanging="720"/>
    </w:pPr>
  </w:style>
  <w:style w:type="paragraph" w:styleId="TOC5">
    <w:name w:val="toc 5"/>
    <w:basedOn w:val="Normal"/>
    <w:next w:val="Normal"/>
    <w:autoRedefine/>
    <w:semiHidden/>
    <w:unhideWhenUsed/>
    <w:rsid w:val="006F6BD7"/>
    <w:pPr>
      <w:tabs>
        <w:tab w:val="left" w:pos="3600"/>
        <w:tab w:val="right" w:leader="dot" w:pos="9360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autoRedefine/>
    <w:semiHidden/>
    <w:unhideWhenUsed/>
    <w:rsid w:val="006F6BD7"/>
    <w:pPr>
      <w:tabs>
        <w:tab w:val="left" w:pos="4320"/>
        <w:tab w:val="right" w:leader="dot" w:pos="9360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autoRedefine/>
    <w:semiHidden/>
    <w:unhideWhenUsed/>
    <w:rsid w:val="006F6BD7"/>
    <w:pPr>
      <w:tabs>
        <w:tab w:val="left" w:pos="5040"/>
        <w:tab w:val="right" w:leader="dot" w:pos="9360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autoRedefine/>
    <w:semiHidden/>
    <w:unhideWhenUsed/>
    <w:rsid w:val="006F6BD7"/>
    <w:pPr>
      <w:tabs>
        <w:tab w:val="left" w:pos="5760"/>
        <w:tab w:val="right" w:leader="dot" w:pos="9360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autoRedefine/>
    <w:semiHidden/>
    <w:unhideWhenUsed/>
    <w:rsid w:val="006F6BD7"/>
    <w:pPr>
      <w:tabs>
        <w:tab w:val="left" w:pos="5760"/>
        <w:tab w:val="right" w:leader="dot" w:pos="9360"/>
      </w:tabs>
      <w:spacing w:after="240"/>
      <w:ind w:left="6480" w:right="432" w:hanging="720"/>
    </w:pPr>
  </w:style>
  <w:style w:type="character" w:customStyle="1" w:styleId="Heading1Char">
    <w:name w:val="Heading 1 Char"/>
    <w:basedOn w:val="DefaultParagraphFont"/>
    <w:link w:val="Heading1"/>
    <w:rsid w:val="00F065D1"/>
    <w:rPr>
      <w:rFonts w:eastAsiaTheme="majorEastAsia" w:cs="Times New Roman"/>
      <w:b/>
      <w:bCs/>
      <w:kern w:val="28"/>
      <w:szCs w:val="28"/>
      <w:u w:val="single"/>
    </w:rPr>
  </w:style>
  <w:style w:type="paragraph" w:styleId="TOCHeading">
    <w:name w:val="TOC Heading"/>
    <w:basedOn w:val="Normal"/>
    <w:next w:val="Normal"/>
    <w:semiHidden/>
    <w:unhideWhenUsed/>
    <w:qFormat/>
    <w:rsid w:val="006F6BD7"/>
    <w:pPr>
      <w:spacing w:after="240"/>
      <w:jc w:val="center"/>
    </w:pPr>
    <w:rPr>
      <w:b/>
    </w:rPr>
  </w:style>
  <w:style w:type="paragraph" w:customStyle="1" w:styleId="TOCPage">
    <w:name w:val="TOC Page"/>
    <w:basedOn w:val="Normal"/>
    <w:semiHidden/>
    <w:qFormat/>
    <w:rsid w:val="006F6BD7"/>
    <w:pPr>
      <w:spacing w:after="240"/>
      <w:jc w:val="right"/>
    </w:pPr>
    <w:rPr>
      <w:b/>
    </w:rPr>
  </w:style>
  <w:style w:type="paragraph" w:styleId="BlockText">
    <w:name w:val="Block Text"/>
    <w:basedOn w:val="Normal"/>
    <w:qFormat/>
    <w:rsid w:val="00F94995"/>
    <w:pPr>
      <w:spacing w:after="240"/>
      <w:ind w:left="720" w:right="720"/>
    </w:pPr>
    <w:rPr>
      <w:rFonts w:eastAsiaTheme="minorEastAsia"/>
      <w:iCs/>
    </w:rPr>
  </w:style>
  <w:style w:type="paragraph" w:styleId="EnvelopeAddress">
    <w:name w:val="envelope address"/>
    <w:basedOn w:val="Normal"/>
    <w:uiPriority w:val="99"/>
    <w:semiHidden/>
    <w:unhideWhenUsed/>
    <w:rsid w:val="0058570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8570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570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5706"/>
    <w:rPr>
      <w:rFonts w:eastAsiaTheme="majorEastAsia" w:cstheme="majorBid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85706"/>
  </w:style>
  <w:style w:type="paragraph" w:styleId="Footer">
    <w:name w:val="footer"/>
    <w:basedOn w:val="Normal"/>
    <w:link w:val="FooterChar"/>
    <w:unhideWhenUsed/>
    <w:rsid w:val="00585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06"/>
  </w:style>
  <w:style w:type="character" w:customStyle="1" w:styleId="Heading2Char">
    <w:name w:val="Heading 2 Char"/>
    <w:basedOn w:val="DefaultParagraphFont"/>
    <w:link w:val="Heading2"/>
    <w:semiHidden/>
    <w:rsid w:val="00C42F92"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42F92"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semiHidden/>
    <w:rsid w:val="00C42F92"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semiHidden/>
    <w:rsid w:val="00C42F92"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semiHidden/>
    <w:rsid w:val="00C42F92"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semiHidden/>
    <w:rsid w:val="00C42F92"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semiHidden/>
    <w:rsid w:val="00C42F92"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42F92"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  <w:rsid w:val="0051440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51440A"/>
  </w:style>
  <w:style w:type="paragraph" w:customStyle="1" w:styleId="BlockText1">
    <w:name w:val="Block Text 1"/>
    <w:basedOn w:val="Normal"/>
    <w:qFormat/>
    <w:rsid w:val="00F94995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qFormat/>
    <w:rsid w:val="005144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51440A"/>
  </w:style>
  <w:style w:type="paragraph" w:styleId="BodyTextFirstIndent">
    <w:name w:val="Body Text First Indent"/>
    <w:basedOn w:val="Normal"/>
    <w:link w:val="BodyTextFirstIndentChar"/>
    <w:qFormat/>
    <w:rsid w:val="0051440A"/>
    <w:pPr>
      <w:spacing w:after="240"/>
      <w:ind w:firstLine="1080"/>
    </w:pPr>
  </w:style>
  <w:style w:type="character" w:customStyle="1" w:styleId="BodyTextFirstIndentChar">
    <w:name w:val="Body Text First Indent Char"/>
    <w:basedOn w:val="BodyTextChar"/>
    <w:link w:val="BodyTextFirstIndent"/>
    <w:rsid w:val="0051440A"/>
  </w:style>
  <w:style w:type="paragraph" w:styleId="BodyTextFirstIndent2">
    <w:name w:val="Body Text First Indent 2"/>
    <w:basedOn w:val="Normal"/>
    <w:link w:val="BodyTextFirstIndent2Char"/>
    <w:qFormat/>
    <w:rsid w:val="0051440A"/>
    <w:pPr>
      <w:spacing w:line="480" w:lineRule="auto"/>
      <w:ind w:firstLine="1080"/>
    </w:pPr>
  </w:style>
  <w:style w:type="character" w:customStyle="1" w:styleId="BodyTextFirstIndent2Char">
    <w:name w:val="Body Text First Indent 2 Char"/>
    <w:basedOn w:val="DefaultParagraphFont"/>
    <w:link w:val="BodyTextFirstIndent2"/>
    <w:rsid w:val="00BF7282"/>
  </w:style>
  <w:style w:type="paragraph" w:styleId="Quote">
    <w:name w:val="Quote"/>
    <w:basedOn w:val="Normal"/>
    <w:link w:val="QuoteChar"/>
    <w:qFormat/>
    <w:rsid w:val="00F94995"/>
    <w:pPr>
      <w:spacing w:after="240"/>
      <w:ind w:left="1080" w:right="1080"/>
    </w:pPr>
    <w:rPr>
      <w:iCs/>
    </w:rPr>
  </w:style>
  <w:style w:type="character" w:customStyle="1" w:styleId="QuoteChar">
    <w:name w:val="Quote Char"/>
    <w:basedOn w:val="DefaultParagraphFont"/>
    <w:link w:val="Quote"/>
    <w:rsid w:val="00F94995"/>
    <w:rPr>
      <w:iCs/>
    </w:rPr>
  </w:style>
  <w:style w:type="paragraph" w:styleId="ListBullet">
    <w:name w:val="List Bullet"/>
    <w:basedOn w:val="Normal"/>
    <w:qFormat/>
    <w:rsid w:val="007A643C"/>
    <w:pPr>
      <w:numPr>
        <w:numId w:val="12"/>
      </w:numPr>
      <w:spacing w:after="240"/>
      <w:ind w:right="1080"/>
    </w:pPr>
  </w:style>
  <w:style w:type="paragraph" w:styleId="ListBullet2">
    <w:name w:val="List Bullet 2"/>
    <w:basedOn w:val="Normal"/>
    <w:qFormat/>
    <w:rsid w:val="007A643C"/>
    <w:pPr>
      <w:numPr>
        <w:numId w:val="11"/>
      </w:numPr>
      <w:spacing w:after="240"/>
      <w:ind w:right="1080"/>
    </w:pPr>
  </w:style>
  <w:style w:type="paragraph" w:styleId="Title">
    <w:name w:val="Title"/>
    <w:basedOn w:val="Normal"/>
    <w:next w:val="BodyText2"/>
    <w:link w:val="TitleChar"/>
    <w:uiPriority w:val="10"/>
    <w:rsid w:val="007A643C"/>
    <w:pPr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43C"/>
    <w:rPr>
      <w:rFonts w:eastAsiaTheme="majorEastAsia" w:cstheme="majorBidi"/>
      <w:b/>
      <w:caps/>
      <w:szCs w:val="52"/>
    </w:rPr>
  </w:style>
  <w:style w:type="paragraph" w:styleId="Subtitle">
    <w:name w:val="Subtitle"/>
    <w:basedOn w:val="Normal"/>
    <w:next w:val="BodyText2"/>
    <w:link w:val="SubtitleChar"/>
    <w:uiPriority w:val="11"/>
    <w:rsid w:val="007A643C"/>
    <w:pPr>
      <w:numPr>
        <w:ilvl w:val="1"/>
      </w:numPr>
      <w:spacing w:after="240"/>
      <w:jc w:val="center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A643C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rsid w:val="008C4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semiHidden="0" w:uiPriority="0" w:unhideWhenUsed="0" w:qFormat="1"/>
    <w:lsdException w:name="List Bullet 2" w:semiHidden="0" w:uiPriority="0" w:unhideWhenUsed="0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Body Text First Indent" w:qFormat="1"/>
    <w:lsdException w:name="Body Text First Indent 2" w:qFormat="1"/>
    <w:lsdException w:name="Body Text 2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D1"/>
    <w:rPr>
      <w:rFonts w:ascii="Calibri" w:hAnsi="Calibri"/>
    </w:rPr>
  </w:style>
  <w:style w:type="paragraph" w:styleId="Heading1">
    <w:name w:val="heading 1"/>
    <w:basedOn w:val="Normal"/>
    <w:link w:val="Heading1Char"/>
    <w:qFormat/>
    <w:rsid w:val="00F065D1"/>
    <w:pPr>
      <w:spacing w:after="240"/>
      <w:jc w:val="center"/>
      <w:outlineLvl w:val="0"/>
    </w:pPr>
    <w:rPr>
      <w:rFonts w:eastAsiaTheme="majorEastAsia" w:cs="Times New Roman"/>
      <w:b/>
      <w:bCs/>
      <w:kern w:val="28"/>
      <w:szCs w:val="28"/>
      <w:u w:val="single"/>
    </w:rPr>
  </w:style>
  <w:style w:type="paragraph" w:styleId="Heading2">
    <w:name w:val="heading 2"/>
    <w:basedOn w:val="Normal"/>
    <w:link w:val="Heading2Char"/>
    <w:semiHidden/>
    <w:unhideWhenUsed/>
    <w:qFormat/>
    <w:rsid w:val="00C42F92"/>
    <w:pPr>
      <w:numPr>
        <w:ilvl w:val="1"/>
        <w:numId w:val="13"/>
      </w:numPr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C42F92"/>
    <w:pPr>
      <w:numPr>
        <w:ilvl w:val="2"/>
        <w:numId w:val="13"/>
      </w:numPr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semiHidden/>
    <w:unhideWhenUsed/>
    <w:qFormat/>
    <w:rsid w:val="00C42F92"/>
    <w:pPr>
      <w:numPr>
        <w:ilvl w:val="3"/>
        <w:numId w:val="13"/>
      </w:numPr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semiHidden/>
    <w:unhideWhenUsed/>
    <w:qFormat/>
    <w:rsid w:val="00C42F92"/>
    <w:pPr>
      <w:numPr>
        <w:ilvl w:val="4"/>
        <w:numId w:val="13"/>
      </w:numPr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semiHidden/>
    <w:unhideWhenUsed/>
    <w:qFormat/>
    <w:rsid w:val="00C42F92"/>
    <w:pPr>
      <w:numPr>
        <w:ilvl w:val="5"/>
        <w:numId w:val="13"/>
      </w:numPr>
      <w:tabs>
        <w:tab w:val="clear" w:pos="7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semiHidden/>
    <w:unhideWhenUsed/>
    <w:qFormat/>
    <w:rsid w:val="00C42F92"/>
    <w:pPr>
      <w:numPr>
        <w:ilvl w:val="6"/>
        <w:numId w:val="13"/>
      </w:numPr>
      <w:tabs>
        <w:tab w:val="clear" w:pos="72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semiHidden/>
    <w:unhideWhenUsed/>
    <w:qFormat/>
    <w:rsid w:val="00C42F92"/>
    <w:pPr>
      <w:numPr>
        <w:ilvl w:val="7"/>
        <w:numId w:val="13"/>
      </w:numPr>
      <w:tabs>
        <w:tab w:val="clear" w:pos="72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C42F92"/>
    <w:pPr>
      <w:numPr>
        <w:ilvl w:val="8"/>
        <w:numId w:val="13"/>
      </w:numPr>
      <w:tabs>
        <w:tab w:val="clear" w:pos="72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706"/>
    <w:pPr>
      <w:tabs>
        <w:tab w:val="center" w:pos="4680"/>
        <w:tab w:val="right" w:pos="9360"/>
      </w:tabs>
    </w:pPr>
  </w:style>
  <w:style w:type="paragraph" w:customStyle="1" w:styleId="DocID">
    <w:name w:val="DocID"/>
    <w:basedOn w:val="Normal"/>
    <w:next w:val="Normal"/>
    <w:semiHidden/>
    <w:qFormat/>
    <w:rsid w:val="006F6BD7"/>
    <w:pPr>
      <w:jc w:val="right"/>
    </w:pPr>
    <w:rPr>
      <w:sz w:val="16"/>
    </w:rPr>
  </w:style>
  <w:style w:type="paragraph" w:customStyle="1" w:styleId="Center">
    <w:name w:val="Center"/>
    <w:basedOn w:val="Normal"/>
    <w:qFormat/>
    <w:rsid w:val="006F6BD7"/>
    <w:pPr>
      <w:spacing w:after="240"/>
      <w:jc w:val="center"/>
    </w:pPr>
  </w:style>
  <w:style w:type="paragraph" w:customStyle="1" w:styleId="LeftAlign1">
    <w:name w:val="Left Align 1"/>
    <w:basedOn w:val="Normal"/>
    <w:qFormat/>
    <w:rsid w:val="006F6BD7"/>
    <w:pPr>
      <w:spacing w:after="240"/>
    </w:pPr>
  </w:style>
  <w:style w:type="paragraph" w:customStyle="1" w:styleId="LeftAlign2">
    <w:name w:val="Left Align 2"/>
    <w:basedOn w:val="Normal"/>
    <w:qFormat/>
    <w:rsid w:val="006F6BD7"/>
    <w:pPr>
      <w:spacing w:line="48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6BD7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BD7"/>
    <w:rPr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6F6BD7"/>
    <w:pPr>
      <w:spacing w:after="24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6F6BD7"/>
    <w:pPr>
      <w:tabs>
        <w:tab w:val="left" w:pos="720"/>
        <w:tab w:val="right" w:leader="dot" w:pos="9360"/>
      </w:tabs>
      <w:spacing w:after="240"/>
      <w:ind w:left="720" w:right="432" w:hanging="720"/>
    </w:pPr>
  </w:style>
  <w:style w:type="paragraph" w:styleId="TOC2">
    <w:name w:val="toc 2"/>
    <w:basedOn w:val="Normal"/>
    <w:next w:val="Normal"/>
    <w:autoRedefine/>
    <w:semiHidden/>
    <w:unhideWhenUsed/>
    <w:rsid w:val="006F6BD7"/>
    <w:pPr>
      <w:tabs>
        <w:tab w:val="left" w:pos="1440"/>
        <w:tab w:val="right" w:leader="dot" w:pos="9360"/>
      </w:tabs>
      <w:spacing w:after="240"/>
      <w:ind w:left="1440" w:right="432" w:hanging="720"/>
    </w:pPr>
  </w:style>
  <w:style w:type="paragraph" w:styleId="TOC3">
    <w:name w:val="toc 3"/>
    <w:basedOn w:val="Normal"/>
    <w:next w:val="Normal"/>
    <w:autoRedefine/>
    <w:semiHidden/>
    <w:unhideWhenUsed/>
    <w:rsid w:val="006F6BD7"/>
    <w:pPr>
      <w:tabs>
        <w:tab w:val="left" w:pos="2160"/>
        <w:tab w:val="right" w:leader="dot" w:pos="9360"/>
      </w:tabs>
      <w:spacing w:after="240"/>
      <w:ind w:left="2160" w:right="432" w:hanging="720"/>
    </w:pPr>
  </w:style>
  <w:style w:type="paragraph" w:styleId="TOC4">
    <w:name w:val="toc 4"/>
    <w:basedOn w:val="Normal"/>
    <w:next w:val="Normal"/>
    <w:autoRedefine/>
    <w:semiHidden/>
    <w:unhideWhenUsed/>
    <w:rsid w:val="006F6BD7"/>
    <w:pPr>
      <w:tabs>
        <w:tab w:val="left" w:pos="2880"/>
        <w:tab w:val="right" w:leader="dot" w:pos="9360"/>
      </w:tabs>
      <w:spacing w:after="240"/>
      <w:ind w:left="2880" w:right="432" w:hanging="720"/>
    </w:pPr>
  </w:style>
  <w:style w:type="paragraph" w:styleId="TOC5">
    <w:name w:val="toc 5"/>
    <w:basedOn w:val="Normal"/>
    <w:next w:val="Normal"/>
    <w:autoRedefine/>
    <w:semiHidden/>
    <w:unhideWhenUsed/>
    <w:rsid w:val="006F6BD7"/>
    <w:pPr>
      <w:tabs>
        <w:tab w:val="left" w:pos="3600"/>
        <w:tab w:val="right" w:leader="dot" w:pos="9360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autoRedefine/>
    <w:semiHidden/>
    <w:unhideWhenUsed/>
    <w:rsid w:val="006F6BD7"/>
    <w:pPr>
      <w:tabs>
        <w:tab w:val="left" w:pos="4320"/>
        <w:tab w:val="right" w:leader="dot" w:pos="9360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autoRedefine/>
    <w:semiHidden/>
    <w:unhideWhenUsed/>
    <w:rsid w:val="006F6BD7"/>
    <w:pPr>
      <w:tabs>
        <w:tab w:val="left" w:pos="5040"/>
        <w:tab w:val="right" w:leader="dot" w:pos="9360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autoRedefine/>
    <w:semiHidden/>
    <w:unhideWhenUsed/>
    <w:rsid w:val="006F6BD7"/>
    <w:pPr>
      <w:tabs>
        <w:tab w:val="left" w:pos="5760"/>
        <w:tab w:val="right" w:leader="dot" w:pos="9360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autoRedefine/>
    <w:semiHidden/>
    <w:unhideWhenUsed/>
    <w:rsid w:val="006F6BD7"/>
    <w:pPr>
      <w:tabs>
        <w:tab w:val="left" w:pos="5760"/>
        <w:tab w:val="right" w:leader="dot" w:pos="9360"/>
      </w:tabs>
      <w:spacing w:after="240"/>
      <w:ind w:left="6480" w:right="432" w:hanging="720"/>
    </w:pPr>
  </w:style>
  <w:style w:type="character" w:customStyle="1" w:styleId="Heading1Char">
    <w:name w:val="Heading 1 Char"/>
    <w:basedOn w:val="DefaultParagraphFont"/>
    <w:link w:val="Heading1"/>
    <w:rsid w:val="00F065D1"/>
    <w:rPr>
      <w:rFonts w:eastAsiaTheme="majorEastAsia" w:cs="Times New Roman"/>
      <w:b/>
      <w:bCs/>
      <w:kern w:val="28"/>
      <w:szCs w:val="28"/>
      <w:u w:val="single"/>
    </w:rPr>
  </w:style>
  <w:style w:type="paragraph" w:styleId="TOCHeading">
    <w:name w:val="TOC Heading"/>
    <w:basedOn w:val="Normal"/>
    <w:next w:val="Normal"/>
    <w:semiHidden/>
    <w:unhideWhenUsed/>
    <w:qFormat/>
    <w:rsid w:val="006F6BD7"/>
    <w:pPr>
      <w:spacing w:after="240"/>
      <w:jc w:val="center"/>
    </w:pPr>
    <w:rPr>
      <w:b/>
    </w:rPr>
  </w:style>
  <w:style w:type="paragraph" w:customStyle="1" w:styleId="TOCPage">
    <w:name w:val="TOC Page"/>
    <w:basedOn w:val="Normal"/>
    <w:semiHidden/>
    <w:qFormat/>
    <w:rsid w:val="006F6BD7"/>
    <w:pPr>
      <w:spacing w:after="240"/>
      <w:jc w:val="right"/>
    </w:pPr>
    <w:rPr>
      <w:b/>
    </w:rPr>
  </w:style>
  <w:style w:type="paragraph" w:styleId="BlockText">
    <w:name w:val="Block Text"/>
    <w:basedOn w:val="Normal"/>
    <w:qFormat/>
    <w:rsid w:val="00F94995"/>
    <w:pPr>
      <w:spacing w:after="240"/>
      <w:ind w:left="720" w:right="720"/>
    </w:pPr>
    <w:rPr>
      <w:rFonts w:eastAsiaTheme="minorEastAsia"/>
      <w:iCs/>
    </w:rPr>
  </w:style>
  <w:style w:type="paragraph" w:styleId="EnvelopeAddress">
    <w:name w:val="envelope address"/>
    <w:basedOn w:val="Normal"/>
    <w:uiPriority w:val="99"/>
    <w:semiHidden/>
    <w:unhideWhenUsed/>
    <w:rsid w:val="0058570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8570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570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5706"/>
    <w:rPr>
      <w:rFonts w:eastAsiaTheme="majorEastAsia" w:cstheme="majorBid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85706"/>
  </w:style>
  <w:style w:type="paragraph" w:styleId="Footer">
    <w:name w:val="footer"/>
    <w:basedOn w:val="Normal"/>
    <w:link w:val="FooterChar"/>
    <w:unhideWhenUsed/>
    <w:rsid w:val="00585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06"/>
  </w:style>
  <w:style w:type="character" w:customStyle="1" w:styleId="Heading2Char">
    <w:name w:val="Heading 2 Char"/>
    <w:basedOn w:val="DefaultParagraphFont"/>
    <w:link w:val="Heading2"/>
    <w:semiHidden/>
    <w:rsid w:val="00C42F92"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42F92"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semiHidden/>
    <w:rsid w:val="00C42F92"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semiHidden/>
    <w:rsid w:val="00C42F92"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semiHidden/>
    <w:rsid w:val="00C42F92"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semiHidden/>
    <w:rsid w:val="00C42F92"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semiHidden/>
    <w:rsid w:val="00C42F92"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42F92"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  <w:rsid w:val="0051440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51440A"/>
  </w:style>
  <w:style w:type="paragraph" w:customStyle="1" w:styleId="BlockText1">
    <w:name w:val="Block Text 1"/>
    <w:basedOn w:val="Normal"/>
    <w:qFormat/>
    <w:rsid w:val="00F94995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qFormat/>
    <w:rsid w:val="005144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51440A"/>
  </w:style>
  <w:style w:type="paragraph" w:styleId="BodyTextFirstIndent">
    <w:name w:val="Body Text First Indent"/>
    <w:basedOn w:val="Normal"/>
    <w:link w:val="BodyTextFirstIndentChar"/>
    <w:qFormat/>
    <w:rsid w:val="0051440A"/>
    <w:pPr>
      <w:spacing w:after="240"/>
      <w:ind w:firstLine="1080"/>
    </w:pPr>
  </w:style>
  <w:style w:type="character" w:customStyle="1" w:styleId="BodyTextFirstIndentChar">
    <w:name w:val="Body Text First Indent Char"/>
    <w:basedOn w:val="BodyTextChar"/>
    <w:link w:val="BodyTextFirstIndent"/>
    <w:rsid w:val="0051440A"/>
  </w:style>
  <w:style w:type="paragraph" w:styleId="BodyTextFirstIndent2">
    <w:name w:val="Body Text First Indent 2"/>
    <w:basedOn w:val="Normal"/>
    <w:link w:val="BodyTextFirstIndent2Char"/>
    <w:qFormat/>
    <w:rsid w:val="0051440A"/>
    <w:pPr>
      <w:spacing w:line="480" w:lineRule="auto"/>
      <w:ind w:firstLine="1080"/>
    </w:pPr>
  </w:style>
  <w:style w:type="character" w:customStyle="1" w:styleId="BodyTextFirstIndent2Char">
    <w:name w:val="Body Text First Indent 2 Char"/>
    <w:basedOn w:val="DefaultParagraphFont"/>
    <w:link w:val="BodyTextFirstIndent2"/>
    <w:rsid w:val="00BF7282"/>
  </w:style>
  <w:style w:type="paragraph" w:styleId="Quote">
    <w:name w:val="Quote"/>
    <w:basedOn w:val="Normal"/>
    <w:link w:val="QuoteChar"/>
    <w:qFormat/>
    <w:rsid w:val="00F94995"/>
    <w:pPr>
      <w:spacing w:after="240"/>
      <w:ind w:left="1080" w:right="1080"/>
    </w:pPr>
    <w:rPr>
      <w:iCs/>
    </w:rPr>
  </w:style>
  <w:style w:type="character" w:customStyle="1" w:styleId="QuoteChar">
    <w:name w:val="Quote Char"/>
    <w:basedOn w:val="DefaultParagraphFont"/>
    <w:link w:val="Quote"/>
    <w:rsid w:val="00F94995"/>
    <w:rPr>
      <w:iCs/>
    </w:rPr>
  </w:style>
  <w:style w:type="paragraph" w:styleId="ListBullet">
    <w:name w:val="List Bullet"/>
    <w:basedOn w:val="Normal"/>
    <w:qFormat/>
    <w:rsid w:val="007A643C"/>
    <w:pPr>
      <w:numPr>
        <w:numId w:val="12"/>
      </w:numPr>
      <w:spacing w:after="240"/>
      <w:ind w:right="1080"/>
    </w:pPr>
  </w:style>
  <w:style w:type="paragraph" w:styleId="ListBullet2">
    <w:name w:val="List Bullet 2"/>
    <w:basedOn w:val="Normal"/>
    <w:qFormat/>
    <w:rsid w:val="007A643C"/>
    <w:pPr>
      <w:numPr>
        <w:numId w:val="11"/>
      </w:numPr>
      <w:spacing w:after="240"/>
      <w:ind w:right="1080"/>
    </w:pPr>
  </w:style>
  <w:style w:type="paragraph" w:styleId="Title">
    <w:name w:val="Title"/>
    <w:basedOn w:val="Normal"/>
    <w:next w:val="BodyText2"/>
    <w:link w:val="TitleChar"/>
    <w:uiPriority w:val="10"/>
    <w:rsid w:val="007A643C"/>
    <w:pPr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43C"/>
    <w:rPr>
      <w:rFonts w:eastAsiaTheme="majorEastAsia" w:cstheme="majorBidi"/>
      <w:b/>
      <w:caps/>
      <w:szCs w:val="52"/>
    </w:rPr>
  </w:style>
  <w:style w:type="paragraph" w:styleId="Subtitle">
    <w:name w:val="Subtitle"/>
    <w:basedOn w:val="Normal"/>
    <w:next w:val="BodyText2"/>
    <w:link w:val="SubtitleChar"/>
    <w:uiPriority w:val="11"/>
    <w:rsid w:val="007A643C"/>
    <w:pPr>
      <w:numPr>
        <w:ilvl w:val="1"/>
      </w:numPr>
      <w:spacing w:after="240"/>
      <w:jc w:val="center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A643C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rsid w:val="008C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ECSCCMV01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Otto</dc:creator>
  <cp:lastModifiedBy>Staci Otto</cp:lastModifiedBy>
  <cp:revision>2</cp:revision>
  <dcterms:created xsi:type="dcterms:W3CDTF">2016-04-15T15:47:00Z</dcterms:created>
  <dcterms:modified xsi:type="dcterms:W3CDTF">2016-04-15T16:11:00Z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pcgBlank</vt:lpwstr>
  </property>
</Properties>
</file>