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A38EF" w14:textId="14293852" w:rsidR="00120D0F" w:rsidRPr="00FA4BCE" w:rsidRDefault="00B47A50" w:rsidP="00FA4BCE">
      <w:pPr>
        <w:spacing w:after="0"/>
        <w:ind w:left="1440" w:firstLine="720"/>
        <w:jc w:val="center"/>
        <w:rPr>
          <w:rFonts w:ascii="Arial Black" w:hAnsi="Arial Black" w:cs="Arial"/>
          <w:i/>
          <w:color w:val="006600"/>
          <w:sz w:val="36"/>
        </w:rPr>
      </w:pPr>
      <w:r w:rsidRPr="00FA4BCE">
        <w:rPr>
          <w:i/>
          <w:noProof/>
        </w:rPr>
        <w:drawing>
          <wp:anchor distT="0" distB="0" distL="114300" distR="114300" simplePos="0" relativeHeight="251662336" behindDoc="1" locked="0" layoutInCell="1" allowOverlap="1" wp14:anchorId="600D4460" wp14:editId="6A33156E">
            <wp:simplePos x="0" y="0"/>
            <wp:positionH relativeFrom="column">
              <wp:posOffset>2069102</wp:posOffset>
            </wp:positionH>
            <wp:positionV relativeFrom="paragraph">
              <wp:posOffset>-83318</wp:posOffset>
            </wp:positionV>
            <wp:extent cx="1060101" cy="4696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01" cy="469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D0F" w:rsidRPr="00FA4BCE">
        <w:rPr>
          <w:rFonts w:ascii="Arial Black" w:hAnsi="Arial Black" w:cs="Arial"/>
          <w:i/>
          <w:color w:val="006600"/>
          <w:sz w:val="36"/>
        </w:rPr>
        <w:t>Anniversary</w:t>
      </w:r>
    </w:p>
    <w:p w14:paraId="0C6261B5" w14:textId="44CA0FE7" w:rsidR="00FA4BCE" w:rsidRPr="00FA4BCE" w:rsidRDefault="00FA4BCE" w:rsidP="00FA4BCE">
      <w:pPr>
        <w:spacing w:after="0"/>
        <w:jc w:val="center"/>
        <w:rPr>
          <w:rFonts w:ascii="Arial Black" w:hAnsi="Arial Black" w:cs="Arial"/>
          <w:color w:val="006600"/>
          <w:sz w:val="52"/>
        </w:rPr>
      </w:pPr>
      <w:r w:rsidRPr="00FA4BCE">
        <w:rPr>
          <w:rFonts w:ascii="Arial Black" w:hAnsi="Arial Black" w:cs="Arial"/>
          <w:b/>
          <w:color w:val="006600"/>
          <w:sz w:val="52"/>
        </w:rPr>
        <w:t>DYSA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D520A" w14:paraId="3464C639" w14:textId="77777777" w:rsidTr="007D520A">
        <w:tc>
          <w:tcPr>
            <w:tcW w:w="5508" w:type="dxa"/>
          </w:tcPr>
          <w:p w14:paraId="6FC0829F" w14:textId="77777777" w:rsidR="007D520A" w:rsidRPr="00800514" w:rsidRDefault="007D520A" w:rsidP="007D520A">
            <w:pPr>
              <w:rPr>
                <w:rFonts w:ascii="Arial Black" w:hAnsi="Arial Black" w:cs="Arial"/>
                <w:b/>
                <w:color w:val="006600"/>
                <w:sz w:val="24"/>
              </w:rPr>
            </w:pPr>
            <w:r w:rsidRPr="00800514">
              <w:rPr>
                <w:rFonts w:ascii="Arial Black" w:hAnsi="Arial Black" w:cs="Arial"/>
                <w:b/>
                <w:color w:val="006600"/>
                <w:sz w:val="24"/>
              </w:rPr>
              <w:t>1984</w:t>
            </w:r>
          </w:p>
          <w:p w14:paraId="476013A9" w14:textId="77777777" w:rsidR="007D520A" w:rsidRPr="00800514" w:rsidRDefault="007D520A" w:rsidP="007D52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 xml:space="preserve">Dartmouth Youth Soccer formed by John and Kristine Simon.  </w:t>
            </w:r>
          </w:p>
          <w:p w14:paraId="4BDF04A6" w14:textId="77777777" w:rsidR="007D520A" w:rsidRPr="00800514" w:rsidRDefault="007D520A" w:rsidP="007D52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First President elected is Kristine Simon</w:t>
            </w:r>
          </w:p>
          <w:p w14:paraId="45C22E5E" w14:textId="77777777" w:rsidR="007D520A" w:rsidRPr="00800514" w:rsidRDefault="007D520A" w:rsidP="007D52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First Fall Season opens with 28 teams, 460 boys and girls at SMU (UMass Dartmouth) fields</w:t>
            </w:r>
          </w:p>
          <w:p w14:paraId="4579B2BA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1985</w:t>
            </w:r>
          </w:p>
          <w:p w14:paraId="68CA5698" w14:textId="77777777" w:rsidR="007D520A" w:rsidRPr="00800514" w:rsidRDefault="007D520A" w:rsidP="007D52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Competitive Division starts in the Spring led by Bob Pappas</w:t>
            </w:r>
          </w:p>
          <w:p w14:paraId="3568FAEF" w14:textId="77777777" w:rsidR="007D520A" w:rsidRPr="00800514" w:rsidRDefault="007D520A" w:rsidP="007D52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Camps start for first time</w:t>
            </w:r>
          </w:p>
          <w:p w14:paraId="176F6404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1986</w:t>
            </w:r>
          </w:p>
          <w:p w14:paraId="275CA1FB" w14:textId="77777777" w:rsidR="007D520A" w:rsidRPr="00800514" w:rsidRDefault="007D520A" w:rsidP="007D52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 xml:space="preserve">Richard </w:t>
            </w:r>
            <w:proofErr w:type="spellStart"/>
            <w:r w:rsidRPr="00800514">
              <w:rPr>
                <w:rFonts w:ascii="Arial" w:hAnsi="Arial" w:cs="Arial"/>
                <w:sz w:val="16"/>
              </w:rPr>
              <w:t>Winstanley</w:t>
            </w:r>
            <w:proofErr w:type="spellEnd"/>
            <w:r w:rsidRPr="0080051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elected as Second President</w:t>
            </w:r>
            <w:r w:rsidRPr="00800514">
              <w:rPr>
                <w:rFonts w:ascii="Arial" w:hAnsi="Arial" w:cs="Arial"/>
                <w:sz w:val="16"/>
              </w:rPr>
              <w:t>.</w:t>
            </w:r>
          </w:p>
          <w:p w14:paraId="27BEDA53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1987</w:t>
            </w:r>
          </w:p>
          <w:p w14:paraId="5FCA6835" w14:textId="77777777" w:rsidR="007D520A" w:rsidRPr="00800514" w:rsidRDefault="007D520A" w:rsidP="007D52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 xml:space="preserve">Georgette Murphy </w:t>
            </w:r>
            <w:r>
              <w:rPr>
                <w:rFonts w:ascii="Arial" w:hAnsi="Arial" w:cs="Arial"/>
                <w:sz w:val="16"/>
              </w:rPr>
              <w:t>elected as Third President.</w:t>
            </w:r>
          </w:p>
          <w:p w14:paraId="730CB316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1990</w:t>
            </w:r>
          </w:p>
          <w:p w14:paraId="493F3A2B" w14:textId="77777777" w:rsidR="007D520A" w:rsidRPr="00800514" w:rsidRDefault="007D520A" w:rsidP="007D52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Forth President elected is Robert Bouley who served for 15 straight years.</w:t>
            </w:r>
          </w:p>
          <w:p w14:paraId="19A7621C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1991</w:t>
            </w:r>
          </w:p>
          <w:p w14:paraId="456B8185" w14:textId="77777777" w:rsidR="007D520A" w:rsidRPr="00800514" w:rsidRDefault="007D520A" w:rsidP="007D52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Ground breaking at current site begins and known as "Field of Dreams"</w:t>
            </w:r>
          </w:p>
          <w:p w14:paraId="4854B1BE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1993</w:t>
            </w:r>
          </w:p>
          <w:p w14:paraId="7433AB79" w14:textId="77777777" w:rsidR="007D520A" w:rsidRPr="00800514" w:rsidRDefault="007D520A" w:rsidP="007D52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Spring Competitive Soccer starts with 11 Teams</w:t>
            </w:r>
          </w:p>
          <w:p w14:paraId="7D463EE8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1994</w:t>
            </w:r>
          </w:p>
          <w:p w14:paraId="0AE85786" w14:textId="77777777" w:rsidR="007D520A" w:rsidRPr="00800514" w:rsidRDefault="007D520A" w:rsidP="007D52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Practices for U10 teams begin on “Field of Dreams”</w:t>
            </w:r>
          </w:p>
          <w:p w14:paraId="0E72724B" w14:textId="77777777" w:rsidR="007D520A" w:rsidRPr="00800514" w:rsidRDefault="007D520A" w:rsidP="007D52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16 Spring Competitive Teams</w:t>
            </w:r>
          </w:p>
          <w:p w14:paraId="57976D14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1996</w:t>
            </w:r>
          </w:p>
          <w:p w14:paraId="67407D31" w14:textId="77777777" w:rsidR="007D520A" w:rsidRPr="00800514" w:rsidRDefault="007D520A" w:rsidP="007D52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1</w:t>
            </w:r>
            <w:r w:rsidRPr="00800514">
              <w:rPr>
                <w:rFonts w:ascii="Arial" w:hAnsi="Arial" w:cs="Arial"/>
                <w:sz w:val="16"/>
                <w:vertAlign w:val="superscript"/>
              </w:rPr>
              <w:t>st</w:t>
            </w:r>
            <w:r w:rsidRPr="00800514">
              <w:rPr>
                <w:rFonts w:ascii="Arial" w:hAnsi="Arial" w:cs="Arial"/>
                <w:sz w:val="16"/>
              </w:rPr>
              <w:t xml:space="preserve"> Team enters Massachusetts Tournament of Champions (MTOC)</w:t>
            </w:r>
          </w:p>
          <w:p w14:paraId="300FB457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1997</w:t>
            </w:r>
          </w:p>
          <w:p w14:paraId="65864AE4" w14:textId="77777777" w:rsidR="007D520A" w:rsidRPr="00800514" w:rsidRDefault="007D520A" w:rsidP="007D52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“Field of Dreams” open for soccer</w:t>
            </w:r>
          </w:p>
          <w:p w14:paraId="297555E5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1999</w:t>
            </w:r>
          </w:p>
          <w:p w14:paraId="156CF614" w14:textId="77777777" w:rsidR="007D520A" w:rsidRPr="00800514" w:rsidRDefault="007D520A" w:rsidP="007D52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Fall reached an all-time high of 1,500 players with 118 Fall Teams</w:t>
            </w:r>
          </w:p>
          <w:p w14:paraId="1BA1D818" w14:textId="77777777" w:rsidR="007D520A" w:rsidRDefault="007D520A" w:rsidP="00114831">
            <w:pPr>
              <w:jc w:val="center"/>
              <w:rPr>
                <w:rFonts w:ascii="Arial Black" w:hAnsi="Arial Black" w:cs="Arial"/>
                <w:b/>
                <w:i/>
                <w:color w:val="006600"/>
                <w:sz w:val="52"/>
              </w:rPr>
            </w:pPr>
          </w:p>
        </w:tc>
        <w:tc>
          <w:tcPr>
            <w:tcW w:w="5508" w:type="dxa"/>
          </w:tcPr>
          <w:p w14:paraId="431580FB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2001</w:t>
            </w:r>
          </w:p>
          <w:p w14:paraId="2B01FDC5" w14:textId="77777777" w:rsidR="007D520A" w:rsidRPr="00800514" w:rsidRDefault="007D520A" w:rsidP="007D52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Lease Renewed</w:t>
            </w:r>
          </w:p>
          <w:p w14:paraId="06712737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2005</w:t>
            </w:r>
          </w:p>
          <w:p w14:paraId="3DFA28BF" w14:textId="77777777" w:rsidR="007D520A" w:rsidRPr="00800514" w:rsidRDefault="007D520A" w:rsidP="007D52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Bourne Knowles elected as Fifth President</w:t>
            </w:r>
          </w:p>
          <w:p w14:paraId="40F9F0F7" w14:textId="77777777" w:rsidR="007D520A" w:rsidRPr="00800514" w:rsidRDefault="007D520A" w:rsidP="007D52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1</w:t>
            </w:r>
            <w:r w:rsidRPr="00800514">
              <w:rPr>
                <w:rFonts w:ascii="Arial" w:hAnsi="Arial" w:cs="Arial"/>
                <w:sz w:val="16"/>
                <w:vertAlign w:val="superscript"/>
              </w:rPr>
              <w:t>st</w:t>
            </w:r>
            <w:r w:rsidRPr="00800514">
              <w:rPr>
                <w:rFonts w:ascii="Arial" w:hAnsi="Arial" w:cs="Arial"/>
                <w:sz w:val="16"/>
              </w:rPr>
              <w:t xml:space="preserve">  MTOC won by U14 Boys coached by Caulfield</w:t>
            </w:r>
          </w:p>
          <w:p w14:paraId="4F9E1BCE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2006</w:t>
            </w:r>
          </w:p>
          <w:p w14:paraId="7F9D9323" w14:textId="77777777" w:rsidR="007D520A" w:rsidRPr="00800514" w:rsidRDefault="007D520A" w:rsidP="007D52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 xml:space="preserve">6 Teams enter MTOCs &amp; a record 4 </w:t>
            </w:r>
            <w:r>
              <w:rPr>
                <w:rFonts w:ascii="Arial" w:hAnsi="Arial" w:cs="Arial"/>
                <w:sz w:val="16"/>
              </w:rPr>
              <w:t xml:space="preserve">teams </w:t>
            </w:r>
            <w:r w:rsidRPr="00800514">
              <w:rPr>
                <w:rFonts w:ascii="Arial" w:hAnsi="Arial" w:cs="Arial"/>
                <w:sz w:val="16"/>
              </w:rPr>
              <w:t>become State Champions</w:t>
            </w:r>
          </w:p>
          <w:p w14:paraId="5B2295BB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2007</w:t>
            </w:r>
          </w:p>
          <w:p w14:paraId="58D7160D" w14:textId="77777777" w:rsidR="007D520A" w:rsidRPr="00800514" w:rsidRDefault="007D520A" w:rsidP="007D52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4 Teams enter MTOCs &amp; 1 becomes a State Champion</w:t>
            </w:r>
          </w:p>
          <w:p w14:paraId="4E75D8DF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2008</w:t>
            </w:r>
          </w:p>
          <w:p w14:paraId="1A0DCF49" w14:textId="77777777" w:rsidR="007D520A" w:rsidRDefault="007D520A" w:rsidP="007D52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3 Teams enter MTOCs</w:t>
            </w:r>
          </w:p>
          <w:p w14:paraId="1ED5E90E" w14:textId="77777777" w:rsidR="007D520A" w:rsidRPr="00800514" w:rsidRDefault="007D520A" w:rsidP="007D52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First </w:t>
            </w:r>
            <w:proofErr w:type="gramStart"/>
            <w:r>
              <w:rPr>
                <w:rFonts w:ascii="Arial" w:hAnsi="Arial" w:cs="Arial"/>
                <w:sz w:val="16"/>
              </w:rPr>
              <w:t>Fall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“Cranberry” Competitive Soccer starts with U12 Girls.</w:t>
            </w:r>
          </w:p>
          <w:p w14:paraId="0F5A8725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2009</w:t>
            </w:r>
          </w:p>
          <w:p w14:paraId="1EFF4DBE" w14:textId="77777777" w:rsidR="007D520A" w:rsidRPr="00800514" w:rsidRDefault="007D520A" w:rsidP="007D52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Mike Fernandes elected as Sixth President</w:t>
            </w:r>
          </w:p>
          <w:p w14:paraId="43562773" w14:textId="77777777" w:rsidR="007D520A" w:rsidRPr="00800514" w:rsidRDefault="007D520A" w:rsidP="007D52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3 Teams enter MTOCs</w:t>
            </w:r>
          </w:p>
          <w:p w14:paraId="5B342DCF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2010</w:t>
            </w:r>
          </w:p>
          <w:p w14:paraId="7BCE3F87" w14:textId="77777777" w:rsidR="007D520A" w:rsidRPr="00800514" w:rsidRDefault="007D520A" w:rsidP="007D520A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Record 35</w:t>
            </w:r>
            <w:r w:rsidRPr="00800514">
              <w:rPr>
                <w:rFonts w:ascii="Arial" w:eastAsia="Times New Roman" w:hAnsi="Arial" w:cs="Arial"/>
                <w:color w:val="000000"/>
                <w:sz w:val="16"/>
              </w:rPr>
              <w:t xml:space="preserve"> teams play Spring Soccer</w:t>
            </w:r>
          </w:p>
          <w:p w14:paraId="32681C60" w14:textId="77777777" w:rsidR="007D520A" w:rsidRPr="00475894" w:rsidRDefault="007D520A" w:rsidP="007D520A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2"/>
                <w:szCs w:val="18"/>
              </w:rPr>
            </w:pPr>
            <w:r w:rsidRPr="00800514">
              <w:rPr>
                <w:rFonts w:ascii="Arial" w:hAnsi="Arial" w:cs="Arial"/>
                <w:sz w:val="16"/>
              </w:rPr>
              <w:t>4 Teams enter MTOCs</w:t>
            </w:r>
          </w:p>
          <w:p w14:paraId="5F154BF1" w14:textId="77777777" w:rsidR="007D520A" w:rsidRPr="00800514" w:rsidRDefault="007D520A" w:rsidP="007D520A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sz w:val="16"/>
              </w:rPr>
              <w:t>Fall All-Star Program Starts with U12 teams</w:t>
            </w:r>
          </w:p>
          <w:p w14:paraId="4F0F37D0" w14:textId="77777777" w:rsidR="007D520A" w:rsidRPr="00800514" w:rsidRDefault="007D520A" w:rsidP="007D520A">
            <w:pPr>
              <w:pStyle w:val="ListParagraph"/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2"/>
                <w:szCs w:val="18"/>
              </w:rPr>
            </w:pPr>
          </w:p>
          <w:p w14:paraId="15DD098C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2011</w:t>
            </w:r>
          </w:p>
          <w:p w14:paraId="5BC3F150" w14:textId="77777777" w:rsidR="007D520A" w:rsidRDefault="007D520A" w:rsidP="007D52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A record 7 Teams enter MTOCs &amp; 1 becomes a State Champion</w:t>
            </w:r>
          </w:p>
          <w:p w14:paraId="070D5F69" w14:textId="77777777" w:rsidR="007D520A" w:rsidRDefault="007D520A" w:rsidP="007D52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Fall All-Star Program starts for both U12 and U15 teams</w:t>
            </w:r>
          </w:p>
          <w:p w14:paraId="2711EE5A" w14:textId="77777777" w:rsidR="007D520A" w:rsidRPr="00475894" w:rsidRDefault="007D520A" w:rsidP="007D52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Annual Spring Social begins</w:t>
            </w:r>
          </w:p>
          <w:p w14:paraId="75F1B6CD" w14:textId="77777777" w:rsidR="007D520A" w:rsidRPr="00800514" w:rsidRDefault="007D520A" w:rsidP="007D520A">
            <w:pPr>
              <w:pStyle w:val="ListParagraph"/>
              <w:shd w:val="clear" w:color="auto" w:fill="FFFFFF"/>
              <w:ind w:left="2160"/>
              <w:rPr>
                <w:rFonts w:ascii="Verdana" w:eastAsia="Times New Roman" w:hAnsi="Verdana" w:cs="Times New Roman"/>
                <w:color w:val="000000"/>
                <w:sz w:val="12"/>
                <w:szCs w:val="18"/>
              </w:rPr>
            </w:pPr>
          </w:p>
          <w:p w14:paraId="54FEDAF2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2012</w:t>
            </w:r>
          </w:p>
          <w:p w14:paraId="50225526" w14:textId="77777777" w:rsidR="007D520A" w:rsidRDefault="007D520A" w:rsidP="007D52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4 Teams enter MTOCs &amp; 1 becomes State Champion</w:t>
            </w:r>
          </w:p>
          <w:p w14:paraId="50296779" w14:textId="77777777" w:rsidR="007D520A" w:rsidRPr="00800514" w:rsidRDefault="007D520A" w:rsidP="007D52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U15 Coed Fall Soccer begins</w:t>
            </w:r>
          </w:p>
          <w:p w14:paraId="5F737089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2013</w:t>
            </w:r>
          </w:p>
          <w:p w14:paraId="6AB120F7" w14:textId="77777777" w:rsidR="007D520A" w:rsidRPr="00800514" w:rsidRDefault="007D520A" w:rsidP="007D52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 xml:space="preserve">Lease Renewed for 10 years </w:t>
            </w:r>
          </w:p>
          <w:p w14:paraId="284AA4D5" w14:textId="77777777" w:rsidR="007D520A" w:rsidRPr="00800514" w:rsidRDefault="007D520A" w:rsidP="007D52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4 Teams enter MTOCs &amp; 3 become State Champions</w:t>
            </w:r>
          </w:p>
          <w:p w14:paraId="52A257F1" w14:textId="77777777" w:rsidR="007D520A" w:rsidRPr="00800514" w:rsidRDefault="007D520A" w:rsidP="007D520A">
            <w:pPr>
              <w:rPr>
                <w:rFonts w:ascii="Arial Black" w:hAnsi="Arial Black" w:cs="Arial"/>
                <w:color w:val="006600"/>
                <w:sz w:val="24"/>
                <w:szCs w:val="36"/>
              </w:rPr>
            </w:pPr>
            <w:r w:rsidRPr="00800514">
              <w:rPr>
                <w:rFonts w:ascii="Arial Black" w:hAnsi="Arial Black" w:cs="Arial"/>
                <w:color w:val="006600"/>
                <w:sz w:val="24"/>
                <w:szCs w:val="36"/>
              </w:rPr>
              <w:t>2014</w:t>
            </w:r>
          </w:p>
          <w:p w14:paraId="3914AD37" w14:textId="77777777" w:rsidR="007D520A" w:rsidRDefault="007D520A" w:rsidP="007D52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Kyle Roy Memorial Soccer Wall opens </w:t>
            </w:r>
          </w:p>
          <w:p w14:paraId="6945E9B3" w14:textId="77777777" w:rsidR="007D520A" w:rsidRDefault="007D520A" w:rsidP="007D520A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4 Teams enter MTOCs &amp; 2 become State Champions</w:t>
            </w:r>
          </w:p>
          <w:p w14:paraId="3A23663F" w14:textId="77777777" w:rsidR="007D520A" w:rsidRPr="00800514" w:rsidRDefault="007D520A" w:rsidP="007D52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 Coast Soccer begins Fall Competitive league-Dartmouth enters 10 Teams</w:t>
            </w:r>
          </w:p>
          <w:p w14:paraId="7B166024" w14:textId="77777777" w:rsidR="007D520A" w:rsidRDefault="007D520A" w:rsidP="007D52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 w:rsidRPr="00800514">
              <w:rPr>
                <w:rFonts w:ascii="Arial" w:hAnsi="Arial" w:cs="Arial"/>
                <w:sz w:val="16"/>
              </w:rPr>
              <w:t>MAPLE soccer offered through Vipers of Dartmouth FC</w:t>
            </w:r>
          </w:p>
          <w:p w14:paraId="2AEBD55B" w14:textId="77777777" w:rsidR="007D520A" w:rsidRDefault="007D520A" w:rsidP="00114831">
            <w:pPr>
              <w:jc w:val="center"/>
              <w:rPr>
                <w:rFonts w:ascii="Arial Black" w:hAnsi="Arial Black" w:cs="Arial"/>
                <w:b/>
                <w:i/>
                <w:color w:val="006600"/>
                <w:sz w:val="52"/>
              </w:rPr>
            </w:pPr>
          </w:p>
        </w:tc>
      </w:tr>
    </w:tbl>
    <w:p w14:paraId="735C9CC8" w14:textId="77777777" w:rsidR="007D520A" w:rsidRDefault="007D520A" w:rsidP="00114831"/>
    <w:p w14:paraId="58BE0CF0" w14:textId="42F79C8B" w:rsidR="00114831" w:rsidRPr="00114831" w:rsidRDefault="00114831" w:rsidP="00114831">
      <w:pPr>
        <w:rPr>
          <w:rFonts w:ascii="Arial Black" w:hAnsi="Arial Black" w:cs="Arial"/>
          <w:color w:val="006600"/>
          <w:sz w:val="24"/>
          <w:szCs w:val="36"/>
        </w:rPr>
      </w:pPr>
      <w:r>
        <w:rPr>
          <w:rFonts w:ascii="Arial Black" w:hAnsi="Arial Black" w:cs="Arial"/>
          <w:color w:val="006600"/>
          <w:sz w:val="24"/>
          <w:szCs w:val="36"/>
        </w:rPr>
        <w:t>Highlights</w:t>
      </w:r>
    </w:p>
    <w:p w14:paraId="62621767" w14:textId="77777777" w:rsidR="007B1829" w:rsidRDefault="007B1829" w:rsidP="007B1829">
      <w:pPr>
        <w:pStyle w:val="ListParagraph"/>
        <w:numPr>
          <w:ilvl w:val="0"/>
          <w:numId w:val="5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Dedicated volunteers</w:t>
      </w:r>
    </w:p>
    <w:p w14:paraId="6AE37D79" w14:textId="6B400D5E" w:rsidR="00114831" w:rsidRDefault="00114831" w:rsidP="005B5E81">
      <w:pPr>
        <w:pStyle w:val="ListParagraph"/>
        <w:numPr>
          <w:ilvl w:val="0"/>
          <w:numId w:val="5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Soccer available for all levels from beginners to premier players</w:t>
      </w:r>
    </w:p>
    <w:p w14:paraId="59E96E79" w14:textId="439C2C9E" w:rsidR="00114831" w:rsidRDefault="00114831" w:rsidP="005B5E81">
      <w:pPr>
        <w:pStyle w:val="ListParagraph"/>
        <w:numPr>
          <w:ilvl w:val="0"/>
          <w:numId w:val="5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Great fields and complex</w:t>
      </w:r>
    </w:p>
    <w:p w14:paraId="548F5624" w14:textId="0512746B" w:rsidR="00114831" w:rsidRPr="00114831" w:rsidRDefault="00800514" w:rsidP="00114831">
      <w:pPr>
        <w:pStyle w:val="ListParagraph"/>
        <w:numPr>
          <w:ilvl w:val="0"/>
          <w:numId w:val="5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 S</w:t>
      </w:r>
      <w:r w:rsidR="00114831">
        <w:rPr>
          <w:rFonts w:ascii="Arial" w:hAnsi="Arial" w:cs="Arial"/>
          <w:sz w:val="16"/>
        </w:rPr>
        <w:t xml:space="preserve">tate Champions in past 4 years &amp; </w:t>
      </w:r>
      <w:r w:rsidR="00114831" w:rsidRPr="00114831">
        <w:rPr>
          <w:rFonts w:ascii="Arial" w:hAnsi="Arial" w:cs="Arial"/>
          <w:sz w:val="16"/>
        </w:rPr>
        <w:t>13 State Champions</w:t>
      </w:r>
      <w:r w:rsidR="00661870">
        <w:rPr>
          <w:rFonts w:ascii="Arial" w:hAnsi="Arial" w:cs="Arial"/>
          <w:sz w:val="16"/>
        </w:rPr>
        <w:t xml:space="preserve"> overall i</w:t>
      </w:r>
      <w:r w:rsidR="00114831" w:rsidRPr="00114831">
        <w:rPr>
          <w:rFonts w:ascii="Arial" w:hAnsi="Arial" w:cs="Arial"/>
          <w:sz w:val="16"/>
        </w:rPr>
        <w:t xml:space="preserve">n </w:t>
      </w:r>
      <w:r w:rsidR="00114831">
        <w:rPr>
          <w:rFonts w:ascii="Arial" w:hAnsi="Arial" w:cs="Arial"/>
          <w:sz w:val="16"/>
        </w:rPr>
        <w:t xml:space="preserve">past </w:t>
      </w:r>
      <w:r w:rsidR="00114831" w:rsidRPr="00114831">
        <w:rPr>
          <w:rFonts w:ascii="Arial" w:hAnsi="Arial" w:cs="Arial"/>
          <w:sz w:val="16"/>
        </w:rPr>
        <w:t>10 years</w:t>
      </w:r>
      <w:bookmarkStart w:id="0" w:name="_GoBack"/>
      <w:bookmarkEnd w:id="0"/>
    </w:p>
    <w:p w14:paraId="6D73945B" w14:textId="0727F5E1" w:rsidR="00800514" w:rsidRDefault="00007387" w:rsidP="005B5E81">
      <w:pPr>
        <w:pStyle w:val="ListParagraph"/>
        <w:numPr>
          <w:ilvl w:val="0"/>
          <w:numId w:val="5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40 </w:t>
      </w:r>
      <w:r w:rsidR="007D520A">
        <w:rPr>
          <w:rFonts w:ascii="Arial" w:hAnsi="Arial" w:cs="Arial"/>
          <w:sz w:val="16"/>
        </w:rPr>
        <w:t>teams in MTOCS in last 10 years</w:t>
      </w:r>
    </w:p>
    <w:p w14:paraId="552F0036" w14:textId="5A591CF0" w:rsidR="007D520A" w:rsidRPr="004C01B0" w:rsidRDefault="007D520A" w:rsidP="005B5E81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color w:val="006C31"/>
        </w:rPr>
      </w:pPr>
      <w:r w:rsidRPr="004C01B0">
        <w:rPr>
          <w:rFonts w:ascii="Arial" w:hAnsi="Arial" w:cs="Arial"/>
          <w:b/>
          <w:i/>
          <w:color w:val="006C31"/>
        </w:rPr>
        <w:t xml:space="preserve">A program that started in a Town not </w:t>
      </w:r>
      <w:r w:rsidR="004C01B0">
        <w:rPr>
          <w:rFonts w:ascii="Arial" w:hAnsi="Arial" w:cs="Arial"/>
          <w:b/>
          <w:i/>
          <w:color w:val="006C31"/>
        </w:rPr>
        <w:t>known</w:t>
      </w:r>
      <w:r w:rsidRPr="004C01B0">
        <w:rPr>
          <w:rFonts w:ascii="Arial" w:hAnsi="Arial" w:cs="Arial"/>
          <w:b/>
          <w:i/>
          <w:color w:val="006C31"/>
        </w:rPr>
        <w:t xml:space="preserve"> for Soccer </w:t>
      </w:r>
      <w:r w:rsidR="004C01B0">
        <w:rPr>
          <w:rFonts w:ascii="Arial" w:hAnsi="Arial" w:cs="Arial"/>
          <w:b/>
          <w:i/>
          <w:color w:val="006C31"/>
        </w:rPr>
        <w:t>to one of the top programs in the State</w:t>
      </w:r>
    </w:p>
    <w:sectPr w:rsidR="007D520A" w:rsidRPr="004C01B0" w:rsidSect="007D52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EBC"/>
    <w:multiLevelType w:val="hybridMultilevel"/>
    <w:tmpl w:val="D0DE4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B49E4"/>
    <w:multiLevelType w:val="hybridMultilevel"/>
    <w:tmpl w:val="D99C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43945"/>
    <w:multiLevelType w:val="hybridMultilevel"/>
    <w:tmpl w:val="BFDC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40FDF"/>
    <w:multiLevelType w:val="hybridMultilevel"/>
    <w:tmpl w:val="5B36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8342E"/>
    <w:multiLevelType w:val="hybridMultilevel"/>
    <w:tmpl w:val="EC48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977A0"/>
    <w:multiLevelType w:val="hybridMultilevel"/>
    <w:tmpl w:val="01A2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1714"/>
    <w:rsid w:val="00007387"/>
    <w:rsid w:val="0005326E"/>
    <w:rsid w:val="000E6ADE"/>
    <w:rsid w:val="00114831"/>
    <w:rsid w:val="00120D0F"/>
    <w:rsid w:val="00142905"/>
    <w:rsid w:val="00213169"/>
    <w:rsid w:val="00213CAC"/>
    <w:rsid w:val="00261947"/>
    <w:rsid w:val="003B347B"/>
    <w:rsid w:val="003E6979"/>
    <w:rsid w:val="00475894"/>
    <w:rsid w:val="004777DC"/>
    <w:rsid w:val="004C01B0"/>
    <w:rsid w:val="0050605E"/>
    <w:rsid w:val="00584DE4"/>
    <w:rsid w:val="005B5E81"/>
    <w:rsid w:val="005C7281"/>
    <w:rsid w:val="00661870"/>
    <w:rsid w:val="007B1829"/>
    <w:rsid w:val="007D520A"/>
    <w:rsid w:val="00800514"/>
    <w:rsid w:val="0085299C"/>
    <w:rsid w:val="00871714"/>
    <w:rsid w:val="008B083C"/>
    <w:rsid w:val="00970BCB"/>
    <w:rsid w:val="00973261"/>
    <w:rsid w:val="00B47A50"/>
    <w:rsid w:val="00B56514"/>
    <w:rsid w:val="00BF3DB8"/>
    <w:rsid w:val="00CB08DA"/>
    <w:rsid w:val="00DB7E88"/>
    <w:rsid w:val="00DC4201"/>
    <w:rsid w:val="00E20E9B"/>
    <w:rsid w:val="00F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0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01"/>
  </w:style>
  <w:style w:type="paragraph" w:styleId="Heading2">
    <w:name w:val="heading 2"/>
    <w:basedOn w:val="Normal"/>
    <w:link w:val="Heading2Char"/>
    <w:uiPriority w:val="9"/>
    <w:qFormat/>
    <w:rsid w:val="00213CAC"/>
    <w:pPr>
      <w:spacing w:before="150" w:after="150" w:line="240" w:lineRule="atLeast"/>
      <w:outlineLvl w:val="1"/>
    </w:pPr>
    <w:rPr>
      <w:rFonts w:ascii="Helvetica" w:eastAsia="Times New Roman" w:hAnsi="Helvetica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B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13CAC"/>
    <w:rPr>
      <w:rFonts w:ascii="Helvetica" w:eastAsia="Times New Roman" w:hAnsi="Helvetica" w:cs="Times New Roman"/>
      <w:b/>
      <w:bCs/>
      <w:color w:val="333333"/>
      <w:sz w:val="27"/>
      <w:szCs w:val="27"/>
    </w:rPr>
  </w:style>
  <w:style w:type="character" w:styleId="Strong">
    <w:name w:val="Strong"/>
    <w:basedOn w:val="DefaultParagraphFont"/>
    <w:uiPriority w:val="22"/>
    <w:qFormat/>
    <w:rsid w:val="00213C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3C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B8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47A5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47A50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117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16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22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435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131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68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44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99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326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2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270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3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42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264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7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18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86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51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606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03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09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86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42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193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01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of Operations</dc:creator>
  <cp:lastModifiedBy>Michel Fernandes</cp:lastModifiedBy>
  <cp:revision>20</cp:revision>
  <dcterms:created xsi:type="dcterms:W3CDTF">2014-10-18T15:24:00Z</dcterms:created>
  <dcterms:modified xsi:type="dcterms:W3CDTF">2014-11-07T17:03:00Z</dcterms:modified>
</cp:coreProperties>
</file>