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F8" w:rsidRDefault="001740F8" w:rsidP="001740F8">
      <w:pPr>
        <w:jc w:val="center"/>
      </w:pPr>
      <w:r>
        <w:t>Lake Tapps Lacrosse Club Board of Directors Meeting</w:t>
      </w:r>
    </w:p>
    <w:p w:rsidR="001740F8" w:rsidRDefault="00EA4F02" w:rsidP="001740F8">
      <w:pPr>
        <w:jc w:val="center"/>
      </w:pPr>
      <w:r>
        <w:t>March 14</w:t>
      </w:r>
      <w:r w:rsidR="0077137C">
        <w:t>, 2011</w:t>
      </w:r>
      <w:r w:rsidR="00A24744">
        <w:t xml:space="preserve"> </w:t>
      </w:r>
      <w:r w:rsidR="00AF1213">
        <w:t xml:space="preserve">– </w:t>
      </w:r>
      <w:proofErr w:type="spellStart"/>
      <w:r w:rsidR="00AF1213">
        <w:t>Wasserstrom</w:t>
      </w:r>
      <w:proofErr w:type="spellEnd"/>
      <w:r w:rsidR="00AF1213">
        <w:t xml:space="preserve"> Home</w:t>
      </w:r>
    </w:p>
    <w:p w:rsidR="001740F8" w:rsidRDefault="001740F8" w:rsidP="001740F8">
      <w:pPr>
        <w:jc w:val="center"/>
      </w:pPr>
    </w:p>
    <w:p w:rsidR="001740F8" w:rsidRDefault="001740F8" w:rsidP="001740F8">
      <w:r>
        <w:t>Attendees:</w:t>
      </w:r>
    </w:p>
    <w:p w:rsidR="001740F8" w:rsidRDefault="001740F8" w:rsidP="001740F8">
      <w:pPr>
        <w:spacing w:line="240" w:lineRule="auto"/>
      </w:pPr>
      <w:r>
        <w:t xml:space="preserve">In attendance:  </w:t>
      </w:r>
      <w:r w:rsidR="007071D2">
        <w:t xml:space="preserve"> </w:t>
      </w:r>
      <w:r w:rsidR="00140F46">
        <w:t xml:space="preserve">Chris Ward, </w:t>
      </w:r>
      <w:r w:rsidR="00DD5343">
        <w:t xml:space="preserve">Eric </w:t>
      </w:r>
      <w:proofErr w:type="spellStart"/>
      <w:r w:rsidR="00DD5343">
        <w:t>Wasserstrom</w:t>
      </w:r>
      <w:proofErr w:type="spellEnd"/>
      <w:r w:rsidR="00140F46">
        <w:t xml:space="preserve">, Dan Lancaster, </w:t>
      </w:r>
      <w:proofErr w:type="spellStart"/>
      <w:r w:rsidR="00140F46">
        <w:t>Kathi</w:t>
      </w:r>
      <w:proofErr w:type="spellEnd"/>
      <w:r w:rsidR="00140F46">
        <w:t xml:space="preserve"> Lucchesi, </w:t>
      </w:r>
      <w:r w:rsidR="00EA4F02">
        <w:t xml:space="preserve">Beth Lancaster, Tony </w:t>
      </w:r>
      <w:proofErr w:type="spellStart"/>
      <w:r w:rsidR="00EA4F02">
        <w:t>Pashigian</w:t>
      </w:r>
      <w:proofErr w:type="spellEnd"/>
      <w:r w:rsidR="00EA4F02">
        <w:t>, John McKenna</w:t>
      </w:r>
    </w:p>
    <w:p w:rsidR="005F0F93" w:rsidRPr="005F0F93" w:rsidRDefault="001740F8" w:rsidP="001740F8">
      <w:r>
        <w:t xml:space="preserve">Call to order at </w:t>
      </w:r>
      <w:r w:rsidR="002A6803">
        <w:t>7:</w:t>
      </w:r>
      <w:r w:rsidR="00AF1213">
        <w:t>1</w:t>
      </w:r>
      <w:r w:rsidR="00EA4F02">
        <w:t>6</w:t>
      </w:r>
      <w:r w:rsidR="000A1B65">
        <w:t xml:space="preserve"> </w:t>
      </w:r>
      <w:r>
        <w:t xml:space="preserve">p.m. </w:t>
      </w:r>
    </w:p>
    <w:p w:rsidR="00392ADD" w:rsidRDefault="00FB48CD" w:rsidP="00140F46">
      <w:pPr>
        <w:rPr>
          <w:b/>
          <w:u w:val="single"/>
        </w:rPr>
      </w:pPr>
      <w:r>
        <w:rPr>
          <w:b/>
          <w:u w:val="single"/>
        </w:rPr>
        <w:t>February Minutes</w:t>
      </w:r>
    </w:p>
    <w:p w:rsidR="00885D63" w:rsidRDefault="00AF1213" w:rsidP="0077137C">
      <w:r>
        <w:t xml:space="preserve">The minutes were </w:t>
      </w:r>
      <w:r w:rsidRPr="00EA4F02">
        <w:t xml:space="preserve">distributed </w:t>
      </w:r>
      <w:r>
        <w:t>for review.</w:t>
      </w:r>
    </w:p>
    <w:p w:rsidR="00AF1213" w:rsidRPr="00213768" w:rsidRDefault="00EA4F02" w:rsidP="0077137C">
      <w:pPr>
        <w:rPr>
          <w:b/>
        </w:rPr>
      </w:pPr>
      <w:r>
        <w:rPr>
          <w:b/>
        </w:rPr>
        <w:t>MOTION #71</w:t>
      </w:r>
      <w:r w:rsidR="00AF1213">
        <w:rPr>
          <w:b/>
        </w:rPr>
        <w:t xml:space="preserve">:  </w:t>
      </w:r>
      <w:r w:rsidR="00AF1213" w:rsidRPr="00213768">
        <w:rPr>
          <w:b/>
        </w:rPr>
        <w:t xml:space="preserve">It was moved by </w:t>
      </w:r>
      <w:r>
        <w:rPr>
          <w:b/>
        </w:rPr>
        <w:t>Chris W.</w:t>
      </w:r>
      <w:r w:rsidR="00AF1213" w:rsidRPr="00213768">
        <w:rPr>
          <w:b/>
        </w:rPr>
        <w:t xml:space="preserve"> and seconded by </w:t>
      </w:r>
      <w:r>
        <w:rPr>
          <w:b/>
        </w:rPr>
        <w:t>Eric</w:t>
      </w:r>
      <w:r w:rsidR="00AF1213" w:rsidRPr="00213768">
        <w:rPr>
          <w:b/>
        </w:rPr>
        <w:t xml:space="preserve"> that the minutes of the </w:t>
      </w:r>
      <w:r>
        <w:rPr>
          <w:b/>
        </w:rPr>
        <w:t>February</w:t>
      </w:r>
      <w:r w:rsidR="00AF1213" w:rsidRPr="00213768">
        <w:rPr>
          <w:b/>
        </w:rPr>
        <w:t xml:space="preserve"> board meeting stand approved.  Motion carried </w:t>
      </w:r>
      <w:r>
        <w:rPr>
          <w:b/>
        </w:rPr>
        <w:t>6</w:t>
      </w:r>
      <w:r w:rsidR="00AF1213" w:rsidRPr="00213768">
        <w:rPr>
          <w:b/>
        </w:rPr>
        <w:t>-</w:t>
      </w:r>
      <w:r>
        <w:rPr>
          <w:b/>
        </w:rPr>
        <w:t>0.</w:t>
      </w:r>
    </w:p>
    <w:p w:rsidR="00DD5343" w:rsidRDefault="00EA4F02" w:rsidP="001740F8">
      <w:pPr>
        <w:rPr>
          <w:b/>
          <w:u w:val="single"/>
        </w:rPr>
      </w:pPr>
      <w:r>
        <w:rPr>
          <w:b/>
          <w:u w:val="single"/>
        </w:rPr>
        <w:t xml:space="preserve">Treasurer’s Report </w:t>
      </w:r>
    </w:p>
    <w:p w:rsidR="00EA4F02" w:rsidRDefault="00EA4F02" w:rsidP="001740F8">
      <w:r>
        <w:t xml:space="preserve">Beth presented the monthly budget report noting that there have been no significant changes but that a few donations are expected to </w:t>
      </w:r>
      <w:r w:rsidR="000E5E11">
        <w:t>arrive</w:t>
      </w:r>
      <w:r>
        <w:t xml:space="preserve">.  </w:t>
      </w:r>
    </w:p>
    <w:p w:rsidR="00AF1213" w:rsidRDefault="00EA4F02" w:rsidP="001740F8">
      <w:r>
        <w:t>As the season is starting, there was discussion about the referee costs a</w:t>
      </w:r>
      <w:r w:rsidR="000E5E11">
        <w:t xml:space="preserve">nd refund if only one official </w:t>
      </w:r>
      <w:r>
        <w:t xml:space="preserve">shows.  The responsibility falls on the home team to report and boys youth coaches should report ‘no shows’ to John McKenna who will </w:t>
      </w:r>
      <w:r w:rsidR="000E5E11">
        <w:t xml:space="preserve">then </w:t>
      </w:r>
      <w:r>
        <w:t xml:space="preserve">notify BYLW.  </w:t>
      </w:r>
      <w:proofErr w:type="spellStart"/>
      <w:r>
        <w:t>Kathi</w:t>
      </w:r>
      <w:proofErr w:type="spellEnd"/>
      <w:r>
        <w:t xml:space="preserve"> will take care of high school officials through WHSBLA.</w:t>
      </w:r>
    </w:p>
    <w:p w:rsidR="00EA4F02" w:rsidRDefault="00EA4F02" w:rsidP="001740F8">
      <w:r>
        <w:t xml:space="preserve">Beth read a letter from the Auburn </w:t>
      </w:r>
      <w:proofErr w:type="spellStart"/>
      <w:r>
        <w:t>Mountainview</w:t>
      </w:r>
      <w:proofErr w:type="spellEnd"/>
      <w:r>
        <w:t xml:space="preserve"> HS </w:t>
      </w:r>
      <w:r w:rsidR="00FB48CD">
        <w:t xml:space="preserve">girls </w:t>
      </w:r>
      <w:r w:rsidR="000E5E11">
        <w:t xml:space="preserve">program announcing that money left over in their closing </w:t>
      </w:r>
      <w:r>
        <w:t>ac</w:t>
      </w:r>
      <w:r w:rsidR="00FB48CD">
        <w:t xml:space="preserve">count go toward former players </w:t>
      </w:r>
      <w:r w:rsidR="000E5E11">
        <w:t xml:space="preserve">that are </w:t>
      </w:r>
      <w:r w:rsidR="00FB48CD">
        <w:t xml:space="preserve">now playing for LTLC.  Beth suggested that the </w:t>
      </w:r>
      <w:r w:rsidR="000E5E11">
        <w:t>LTLC</w:t>
      </w:r>
      <w:r w:rsidR="00FB48CD">
        <w:t xml:space="preserve"> designates $100 per player to use for the fundraising </w:t>
      </w:r>
      <w:r w:rsidR="000E5E11">
        <w:t>obligation</w:t>
      </w:r>
      <w:r w:rsidR="00FB48CD">
        <w:t xml:space="preserve"> and the remainder of the funds go toward the LTLC </w:t>
      </w:r>
      <w:proofErr w:type="gramStart"/>
      <w:r w:rsidR="00FB48CD">
        <w:t>girls</w:t>
      </w:r>
      <w:proofErr w:type="gramEnd"/>
      <w:r w:rsidR="00FB48CD">
        <w:t xml:space="preserve"> program needs.</w:t>
      </w:r>
    </w:p>
    <w:p w:rsidR="00FB48CD" w:rsidRDefault="00FB48CD" w:rsidP="001740F8">
      <w:pPr>
        <w:rPr>
          <w:b/>
        </w:rPr>
      </w:pPr>
      <w:r>
        <w:rPr>
          <w:b/>
        </w:rPr>
        <w:t xml:space="preserve">MOTION #72:  It was moved by John that the AMHS donation be used to cover the $100 fundraising obligation for each former AMHS player with the remaining funds going toward the </w:t>
      </w:r>
      <w:r w:rsidR="000E5E11">
        <w:rPr>
          <w:b/>
        </w:rPr>
        <w:t xml:space="preserve">LTLC </w:t>
      </w:r>
      <w:r>
        <w:rPr>
          <w:b/>
        </w:rPr>
        <w:t>girls’ program expenses.  Tony seconded the motion.  Motion carried 6-0.</w:t>
      </w:r>
    </w:p>
    <w:p w:rsidR="00D41214" w:rsidRPr="00D41214" w:rsidRDefault="00D41214" w:rsidP="001740F8">
      <w:r>
        <w:t>Prior to the meeting, Eric presented a revised Refund Policy for review.</w:t>
      </w:r>
    </w:p>
    <w:p w:rsidR="00FB48CD" w:rsidRPr="00FB48CD" w:rsidRDefault="00FB48CD" w:rsidP="001740F8">
      <w:pPr>
        <w:rPr>
          <w:b/>
        </w:rPr>
      </w:pPr>
      <w:r>
        <w:rPr>
          <w:b/>
        </w:rPr>
        <w:t>MOTION #73:  Beth moved and Tony seconded the approval of the LTLC Refund Policy as presented by Eric.  Motion carried 6-0.</w:t>
      </w:r>
    </w:p>
    <w:p w:rsidR="00977F43" w:rsidRDefault="00FB48CD" w:rsidP="001740F8">
      <w:pPr>
        <w:rPr>
          <w:b/>
          <w:u w:val="single"/>
        </w:rPr>
      </w:pPr>
      <w:r>
        <w:rPr>
          <w:b/>
          <w:u w:val="single"/>
        </w:rPr>
        <w:t>Marketing on the LTLC website</w:t>
      </w:r>
    </w:p>
    <w:p w:rsidR="00213768" w:rsidRDefault="00FB48CD" w:rsidP="001740F8">
      <w:r>
        <w:t xml:space="preserve">As lacrosse camp and select team options are increasing, there has been </w:t>
      </w:r>
      <w:r w:rsidR="00D41214">
        <w:t>a growing demand in</w:t>
      </w:r>
      <w:r>
        <w:t xml:space="preserve"> requests to forward information to our members.  The discussion was raised as to whether or not we add to our </w:t>
      </w:r>
      <w:r>
        <w:lastRenderedPageBreak/>
        <w:t>website an area designated to marketing such opportunities.</w:t>
      </w:r>
      <w:r w:rsidR="00A94FDA">
        <w:t xml:space="preserve">  Beth suggested a link on the website directing to a page for camps, clinics, etc. </w:t>
      </w:r>
      <w:r w:rsidR="00D41214">
        <w:t xml:space="preserve"> </w:t>
      </w:r>
      <w:r w:rsidR="00A94FDA">
        <w:t xml:space="preserve"> Lake </w:t>
      </w:r>
      <w:proofErr w:type="spellStart"/>
      <w:r w:rsidR="00A94FDA">
        <w:t>Tapps</w:t>
      </w:r>
      <w:proofErr w:type="spellEnd"/>
      <w:r w:rsidR="00A94FDA">
        <w:t xml:space="preserve"> Lacrosse Club would have a disclaimer similar to the school district website stating that it does not sponsor nor endorse these opportunities but rather makes them available.  It was discussed that there needs to be an LTLC volunteer to collect, monitor and post opportunities.</w:t>
      </w:r>
    </w:p>
    <w:p w:rsidR="00A94FDA" w:rsidRPr="00A94FDA" w:rsidRDefault="00A94FDA" w:rsidP="001740F8">
      <w:pPr>
        <w:rPr>
          <w:b/>
        </w:rPr>
      </w:pPr>
      <w:r>
        <w:rPr>
          <w:b/>
        </w:rPr>
        <w:t>MOTION #74:  Chris W. moved and Tony seconded that the LTLC set up a page for marketing outside lacrosse opportunities when the board feels we have time and a volunteer to take charge.  Motion carried 6-0.</w:t>
      </w:r>
    </w:p>
    <w:p w:rsidR="00977F43" w:rsidRDefault="00A94FDA" w:rsidP="001740F8">
      <w:pPr>
        <w:rPr>
          <w:b/>
          <w:u w:val="single"/>
        </w:rPr>
      </w:pPr>
      <w:r>
        <w:rPr>
          <w:b/>
          <w:u w:val="single"/>
        </w:rPr>
        <w:t>5/6 Select Teams</w:t>
      </w:r>
    </w:p>
    <w:p w:rsidR="00977F43" w:rsidRDefault="00A94FDA" w:rsidP="001740F8">
      <w:r>
        <w:t xml:space="preserve">It was brought up for discussion that our most urgent need as we start the season is to address the issue of Lake </w:t>
      </w:r>
      <w:proofErr w:type="spellStart"/>
      <w:r>
        <w:t>Tapps</w:t>
      </w:r>
      <w:proofErr w:type="spellEnd"/>
      <w:r>
        <w:t xml:space="preserve"> 5/6 Select teams.  Much discussion followed about how to handle this new situation as our club grows.</w:t>
      </w:r>
    </w:p>
    <w:p w:rsidR="00DE4A3A" w:rsidRDefault="00DE4A3A" w:rsidP="001740F8">
      <w:pPr>
        <w:rPr>
          <w:b/>
        </w:rPr>
      </w:pPr>
      <w:r w:rsidRPr="00DE4A3A">
        <w:rPr>
          <w:b/>
        </w:rPr>
        <w:t>MOTION #</w:t>
      </w:r>
      <w:r w:rsidR="00A94FDA">
        <w:rPr>
          <w:b/>
        </w:rPr>
        <w:t xml:space="preserve">75:  John moved and Chris W. seconded that the Lake </w:t>
      </w:r>
      <w:proofErr w:type="spellStart"/>
      <w:r w:rsidR="00A94FDA">
        <w:rPr>
          <w:b/>
        </w:rPr>
        <w:t>Tapps</w:t>
      </w:r>
      <w:proofErr w:type="spellEnd"/>
      <w:r w:rsidR="00A94FDA">
        <w:rPr>
          <w:b/>
        </w:rPr>
        <w:t xml:space="preserve"> Lacrosse Club does not participate in the formation of 3/4 or 5/6 select teams.  Motion carried 6-0.</w:t>
      </w:r>
    </w:p>
    <w:p w:rsidR="00DE4A3A" w:rsidRDefault="00297A52" w:rsidP="001740F8">
      <w:pPr>
        <w:rPr>
          <w:b/>
          <w:u w:val="single"/>
        </w:rPr>
      </w:pPr>
      <w:r>
        <w:rPr>
          <w:b/>
          <w:u w:val="single"/>
        </w:rPr>
        <w:t>Board Structure discussion</w:t>
      </w:r>
    </w:p>
    <w:p w:rsidR="000E5E11" w:rsidRDefault="00297A52" w:rsidP="001740F8">
      <w:r>
        <w:t xml:space="preserve">It was announced that Christie has stepped down from the position of Director of Purchasing and that Chris Burton will also be stepping down </w:t>
      </w:r>
      <w:r w:rsidR="00D41214">
        <w:t xml:space="preserve">as Director of Coaching </w:t>
      </w:r>
      <w:r>
        <w:t>at the end of this year.  Beth proposed a restructuring of the LTL</w:t>
      </w:r>
      <w:r w:rsidR="00422337">
        <w:t>C board.  One of the first changes propo</w:t>
      </w:r>
      <w:r w:rsidR="00D41214">
        <w:t xml:space="preserve">sed is to divide the Purchasing and </w:t>
      </w:r>
      <w:r w:rsidR="00422337">
        <w:t xml:space="preserve">Equipment position in to three club level volunteer positions.  A lengthy discussion followed in regards to the need for </w:t>
      </w:r>
      <w:r w:rsidR="00D41214">
        <w:t>greater</w:t>
      </w:r>
      <w:r w:rsidR="00422337">
        <w:t xml:space="preserve"> delegation of work as much of it is done by just a few people.  This is necessary to avoid burnout and </w:t>
      </w:r>
      <w:r w:rsidR="00D41214">
        <w:t xml:space="preserve">to </w:t>
      </w:r>
      <w:r w:rsidR="00422337">
        <w:t>promote healthy growth of the LTLC.   John proposed a restructuring of the board that shortens the list of voting members and spreads the work out to committees that the board members</w:t>
      </w:r>
      <w:r w:rsidR="00D41214">
        <w:t xml:space="preserve"> will then</w:t>
      </w:r>
      <w:r w:rsidR="00422337">
        <w:t xml:space="preserve"> oversee.</w:t>
      </w:r>
    </w:p>
    <w:p w:rsidR="00454667" w:rsidRPr="000E5E11" w:rsidRDefault="000E5E11" w:rsidP="001740F8">
      <w:pPr>
        <w:rPr>
          <w:b/>
        </w:rPr>
      </w:pPr>
      <w:r>
        <w:rPr>
          <w:b/>
        </w:rPr>
        <w:t>MOTION #76:  Beth moved</w:t>
      </w:r>
      <w:r w:rsidR="00422337">
        <w:t xml:space="preserve"> </w:t>
      </w:r>
      <w:r>
        <w:rPr>
          <w:b/>
        </w:rPr>
        <w:t>and Eric seconded that we find three volunteers to replace Christie to fill the existing vacancy dealing with equipment.  Motion carried 6-0.</w:t>
      </w:r>
    </w:p>
    <w:p w:rsidR="00454667" w:rsidRPr="000E5E11" w:rsidRDefault="000E5E11" w:rsidP="001740F8">
      <w:pPr>
        <w:rPr>
          <w:b/>
          <w:u w:val="single"/>
        </w:rPr>
      </w:pPr>
      <w:r>
        <w:rPr>
          <w:b/>
          <w:u w:val="single"/>
        </w:rPr>
        <w:t>Other Business/Announcements</w:t>
      </w:r>
    </w:p>
    <w:p w:rsidR="00977F43" w:rsidRDefault="000E5E11" w:rsidP="001740F8">
      <w:r>
        <w:t>Eric brought up some items for the next newsletter.  The Stealth Night is coming up on April 9</w:t>
      </w:r>
      <w:r w:rsidRPr="000E5E11">
        <w:rPr>
          <w:vertAlign w:val="superscript"/>
        </w:rPr>
        <w:t>th</w:t>
      </w:r>
      <w:r>
        <w:t xml:space="preserve"> and the LTLC expects to set another record for club attendance.</w:t>
      </w:r>
    </w:p>
    <w:p w:rsidR="00A526EB" w:rsidRPr="00A526EB" w:rsidRDefault="00A526EB" w:rsidP="001740F8">
      <w:r>
        <w:rPr>
          <w:b/>
          <w:u w:val="single"/>
        </w:rPr>
        <w:t>Adjourn:</w:t>
      </w:r>
      <w:r>
        <w:t xml:space="preserve">  </w:t>
      </w:r>
      <w:r w:rsidR="000E5E11">
        <w:t xml:space="preserve">There being no other </w:t>
      </w:r>
      <w:proofErr w:type="gramStart"/>
      <w:r w:rsidR="000E5E11">
        <w:t>business,</w:t>
      </w:r>
      <w:proofErr w:type="gramEnd"/>
      <w:r w:rsidR="000E5E11">
        <w:t xml:space="preserve"> t</w:t>
      </w:r>
      <w:r>
        <w:t xml:space="preserve">he meeting was adjourned at </w:t>
      </w:r>
      <w:r w:rsidR="000E5E11">
        <w:t>9:15</w:t>
      </w:r>
      <w:r>
        <w:t xml:space="preserve"> PM</w:t>
      </w:r>
    </w:p>
    <w:p w:rsidR="005C09EC" w:rsidRPr="00060FD0" w:rsidRDefault="003B2915" w:rsidP="001740F8">
      <w:proofErr w:type="spellStart"/>
      <w:r>
        <w:t>Kathi</w:t>
      </w:r>
      <w:proofErr w:type="spellEnd"/>
      <w:r>
        <w:t xml:space="preserve"> Lucchesi, LTLC Secretary</w:t>
      </w:r>
    </w:p>
    <w:sectPr w:rsidR="005C09EC" w:rsidRPr="00060FD0" w:rsidSect="00974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615A"/>
    <w:multiLevelType w:val="hybridMultilevel"/>
    <w:tmpl w:val="EB62A820"/>
    <w:lvl w:ilvl="0" w:tplc="855489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F8"/>
    <w:rsid w:val="00014A76"/>
    <w:rsid w:val="000209C6"/>
    <w:rsid w:val="00060FD0"/>
    <w:rsid w:val="0007296E"/>
    <w:rsid w:val="00095252"/>
    <w:rsid w:val="000A1B65"/>
    <w:rsid w:val="000B4E99"/>
    <w:rsid w:val="000D5C0D"/>
    <w:rsid w:val="000E0659"/>
    <w:rsid w:val="000E5E11"/>
    <w:rsid w:val="000F5660"/>
    <w:rsid w:val="001154B1"/>
    <w:rsid w:val="00140F46"/>
    <w:rsid w:val="00143150"/>
    <w:rsid w:val="00154D0E"/>
    <w:rsid w:val="0016448A"/>
    <w:rsid w:val="001740F8"/>
    <w:rsid w:val="0017449A"/>
    <w:rsid w:val="001C45BA"/>
    <w:rsid w:val="001F2B82"/>
    <w:rsid w:val="001F7923"/>
    <w:rsid w:val="002033D4"/>
    <w:rsid w:val="00213768"/>
    <w:rsid w:val="002147C3"/>
    <w:rsid w:val="00216C0E"/>
    <w:rsid w:val="00220CC8"/>
    <w:rsid w:val="002405FC"/>
    <w:rsid w:val="002639C7"/>
    <w:rsid w:val="002761F8"/>
    <w:rsid w:val="00282FC6"/>
    <w:rsid w:val="00297A52"/>
    <w:rsid w:val="002A6803"/>
    <w:rsid w:val="002B5B00"/>
    <w:rsid w:val="002D18B6"/>
    <w:rsid w:val="002F3ABA"/>
    <w:rsid w:val="0030405A"/>
    <w:rsid w:val="00333539"/>
    <w:rsid w:val="003673B7"/>
    <w:rsid w:val="00392ADD"/>
    <w:rsid w:val="003B2915"/>
    <w:rsid w:val="003B7D03"/>
    <w:rsid w:val="003C1866"/>
    <w:rsid w:val="003D2CA8"/>
    <w:rsid w:val="003E5AC3"/>
    <w:rsid w:val="00401B36"/>
    <w:rsid w:val="00420165"/>
    <w:rsid w:val="00422337"/>
    <w:rsid w:val="00454667"/>
    <w:rsid w:val="00473BC5"/>
    <w:rsid w:val="004A0182"/>
    <w:rsid w:val="004B77E6"/>
    <w:rsid w:val="004C188F"/>
    <w:rsid w:val="004F7972"/>
    <w:rsid w:val="005159CA"/>
    <w:rsid w:val="00524F1D"/>
    <w:rsid w:val="00541625"/>
    <w:rsid w:val="00557F55"/>
    <w:rsid w:val="0057020E"/>
    <w:rsid w:val="005809FE"/>
    <w:rsid w:val="0059072A"/>
    <w:rsid w:val="005B011A"/>
    <w:rsid w:val="005B20B5"/>
    <w:rsid w:val="005C09EC"/>
    <w:rsid w:val="005C6233"/>
    <w:rsid w:val="005D08AF"/>
    <w:rsid w:val="005F0F93"/>
    <w:rsid w:val="006015AE"/>
    <w:rsid w:val="00630B56"/>
    <w:rsid w:val="00645AE7"/>
    <w:rsid w:val="0065353E"/>
    <w:rsid w:val="0065783B"/>
    <w:rsid w:val="00666DCE"/>
    <w:rsid w:val="006D1868"/>
    <w:rsid w:val="006F163E"/>
    <w:rsid w:val="006F7335"/>
    <w:rsid w:val="007071D2"/>
    <w:rsid w:val="00720816"/>
    <w:rsid w:val="00732B28"/>
    <w:rsid w:val="00750AC1"/>
    <w:rsid w:val="0077137C"/>
    <w:rsid w:val="0079629B"/>
    <w:rsid w:val="007A194B"/>
    <w:rsid w:val="007B7B1A"/>
    <w:rsid w:val="00803278"/>
    <w:rsid w:val="00812225"/>
    <w:rsid w:val="008205D3"/>
    <w:rsid w:val="00844694"/>
    <w:rsid w:val="008464DE"/>
    <w:rsid w:val="008551DA"/>
    <w:rsid w:val="00870215"/>
    <w:rsid w:val="00876886"/>
    <w:rsid w:val="00877A10"/>
    <w:rsid w:val="00885D63"/>
    <w:rsid w:val="008B22BA"/>
    <w:rsid w:val="008B3844"/>
    <w:rsid w:val="008D3F9A"/>
    <w:rsid w:val="008D4388"/>
    <w:rsid w:val="008E3A8B"/>
    <w:rsid w:val="008F73B2"/>
    <w:rsid w:val="00901622"/>
    <w:rsid w:val="0091385F"/>
    <w:rsid w:val="00914280"/>
    <w:rsid w:val="00947A10"/>
    <w:rsid w:val="00957225"/>
    <w:rsid w:val="00966F9A"/>
    <w:rsid w:val="0097326A"/>
    <w:rsid w:val="00974A0A"/>
    <w:rsid w:val="00977F43"/>
    <w:rsid w:val="009A07F9"/>
    <w:rsid w:val="009A1DBB"/>
    <w:rsid w:val="009B387D"/>
    <w:rsid w:val="009B5C76"/>
    <w:rsid w:val="009E6891"/>
    <w:rsid w:val="009F7819"/>
    <w:rsid w:val="00A13023"/>
    <w:rsid w:val="00A13BA7"/>
    <w:rsid w:val="00A21346"/>
    <w:rsid w:val="00A24744"/>
    <w:rsid w:val="00A25379"/>
    <w:rsid w:val="00A27542"/>
    <w:rsid w:val="00A301C7"/>
    <w:rsid w:val="00A40439"/>
    <w:rsid w:val="00A526EB"/>
    <w:rsid w:val="00A54894"/>
    <w:rsid w:val="00A62DD4"/>
    <w:rsid w:val="00A73626"/>
    <w:rsid w:val="00A84A4E"/>
    <w:rsid w:val="00A903CF"/>
    <w:rsid w:val="00A91BD2"/>
    <w:rsid w:val="00A94FD5"/>
    <w:rsid w:val="00A94FDA"/>
    <w:rsid w:val="00AC2E50"/>
    <w:rsid w:val="00AF0C98"/>
    <w:rsid w:val="00AF1213"/>
    <w:rsid w:val="00B05715"/>
    <w:rsid w:val="00B128D0"/>
    <w:rsid w:val="00B20FB3"/>
    <w:rsid w:val="00B2335B"/>
    <w:rsid w:val="00B65778"/>
    <w:rsid w:val="00B743D1"/>
    <w:rsid w:val="00B80DCC"/>
    <w:rsid w:val="00B83651"/>
    <w:rsid w:val="00B83F74"/>
    <w:rsid w:val="00B97451"/>
    <w:rsid w:val="00BA2345"/>
    <w:rsid w:val="00BB48DB"/>
    <w:rsid w:val="00BE6D07"/>
    <w:rsid w:val="00C13D5D"/>
    <w:rsid w:val="00C178F6"/>
    <w:rsid w:val="00C27DAC"/>
    <w:rsid w:val="00C55B96"/>
    <w:rsid w:val="00C66ABD"/>
    <w:rsid w:val="00C75A03"/>
    <w:rsid w:val="00C86107"/>
    <w:rsid w:val="00C90BEE"/>
    <w:rsid w:val="00CA344E"/>
    <w:rsid w:val="00CE43FB"/>
    <w:rsid w:val="00D052AD"/>
    <w:rsid w:val="00D23CE4"/>
    <w:rsid w:val="00D41214"/>
    <w:rsid w:val="00D435A2"/>
    <w:rsid w:val="00D530B3"/>
    <w:rsid w:val="00D56866"/>
    <w:rsid w:val="00D57F69"/>
    <w:rsid w:val="00D87B72"/>
    <w:rsid w:val="00D9052A"/>
    <w:rsid w:val="00D95BDD"/>
    <w:rsid w:val="00DA27A4"/>
    <w:rsid w:val="00DD3E5D"/>
    <w:rsid w:val="00DD4549"/>
    <w:rsid w:val="00DD494A"/>
    <w:rsid w:val="00DD5343"/>
    <w:rsid w:val="00DD59B4"/>
    <w:rsid w:val="00DE4A3A"/>
    <w:rsid w:val="00DE7B49"/>
    <w:rsid w:val="00E1659B"/>
    <w:rsid w:val="00E53125"/>
    <w:rsid w:val="00E641FA"/>
    <w:rsid w:val="00E80549"/>
    <w:rsid w:val="00E952B9"/>
    <w:rsid w:val="00EA1492"/>
    <w:rsid w:val="00EA4F02"/>
    <w:rsid w:val="00EB3EB3"/>
    <w:rsid w:val="00EB4045"/>
    <w:rsid w:val="00F12998"/>
    <w:rsid w:val="00F13BBE"/>
    <w:rsid w:val="00F145D6"/>
    <w:rsid w:val="00F266ED"/>
    <w:rsid w:val="00F350DA"/>
    <w:rsid w:val="00F371A6"/>
    <w:rsid w:val="00F37381"/>
    <w:rsid w:val="00F4254F"/>
    <w:rsid w:val="00F459BA"/>
    <w:rsid w:val="00F4664C"/>
    <w:rsid w:val="00F53393"/>
    <w:rsid w:val="00F62D46"/>
    <w:rsid w:val="00F63B79"/>
    <w:rsid w:val="00F94623"/>
    <w:rsid w:val="00FB48CD"/>
    <w:rsid w:val="00FC013C"/>
    <w:rsid w:val="00FC1ED5"/>
    <w:rsid w:val="00FD3E9C"/>
    <w:rsid w:val="00FF7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B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Michael</cp:lastModifiedBy>
  <cp:revision>3</cp:revision>
  <cp:lastPrinted>2009-11-17T23:07:00Z</cp:lastPrinted>
  <dcterms:created xsi:type="dcterms:W3CDTF">2011-05-22T14:43:00Z</dcterms:created>
  <dcterms:modified xsi:type="dcterms:W3CDTF">2011-05-22T15:47:00Z</dcterms:modified>
</cp:coreProperties>
</file>