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13" w:rsidRPr="00F5335A" w:rsidRDefault="00F5335A">
      <w:pPr>
        <w:rPr>
          <w:rFonts w:ascii="Arial" w:hAnsi="Arial" w:cs="Arial"/>
          <w:sz w:val="40"/>
          <w:szCs w:val="40"/>
        </w:rPr>
      </w:pPr>
      <w:r>
        <w:rPr>
          <w:rFonts w:ascii="Arial" w:hAnsi="Arial" w:cs="Arial"/>
          <w:b/>
          <w:sz w:val="40"/>
          <w:szCs w:val="40"/>
        </w:rPr>
        <w:t xml:space="preserve">BTB BOARD MEETING </w:t>
      </w:r>
    </w:p>
    <w:p w:rsidR="00BB51AC" w:rsidRPr="00F5335A" w:rsidRDefault="00BB51AC">
      <w:pPr>
        <w:rPr>
          <w:rFonts w:ascii="Arial" w:hAnsi="Arial" w:cs="Arial"/>
        </w:rPr>
      </w:pPr>
      <w:r>
        <w:rPr>
          <w:rFonts w:ascii="Arial" w:hAnsi="Arial" w:cs="Arial"/>
          <w:b/>
        </w:rPr>
        <w:t>DATE:</w:t>
      </w:r>
      <w:r w:rsidR="00F5335A">
        <w:rPr>
          <w:rFonts w:ascii="Arial" w:hAnsi="Arial" w:cs="Arial"/>
          <w:b/>
        </w:rPr>
        <w:t xml:space="preserve">  </w:t>
      </w:r>
      <w:r w:rsidR="00F5335A">
        <w:rPr>
          <w:rFonts w:ascii="Arial" w:hAnsi="Arial" w:cs="Arial"/>
        </w:rPr>
        <w:t>Feb 6</w:t>
      </w:r>
      <w:r w:rsidR="00F5335A" w:rsidRPr="00F5335A">
        <w:rPr>
          <w:rFonts w:ascii="Arial" w:hAnsi="Arial" w:cs="Arial"/>
          <w:vertAlign w:val="superscript"/>
        </w:rPr>
        <w:t>th</w:t>
      </w:r>
      <w:r w:rsidR="00F5335A">
        <w:rPr>
          <w:rFonts w:ascii="Arial" w:hAnsi="Arial" w:cs="Arial"/>
        </w:rPr>
        <w:t>, 2017</w:t>
      </w:r>
    </w:p>
    <w:p w:rsidR="00BB51AC" w:rsidRPr="0053269A" w:rsidRDefault="00BB51AC">
      <w:pPr>
        <w:rPr>
          <w:rFonts w:ascii="Arial" w:hAnsi="Arial" w:cs="Arial"/>
        </w:rPr>
      </w:pPr>
      <w:r>
        <w:rPr>
          <w:rFonts w:ascii="Arial" w:hAnsi="Arial" w:cs="Arial"/>
          <w:b/>
        </w:rPr>
        <w:t>ATTENDEES:</w:t>
      </w:r>
      <w:r w:rsidR="0053269A">
        <w:rPr>
          <w:rFonts w:ascii="Arial" w:hAnsi="Arial" w:cs="Arial"/>
          <w:b/>
        </w:rPr>
        <w:t xml:space="preserve"> </w:t>
      </w:r>
      <w:r w:rsidR="0053269A">
        <w:rPr>
          <w:rFonts w:ascii="Arial" w:hAnsi="Arial" w:cs="Arial"/>
        </w:rPr>
        <w:t xml:space="preserve">Tim Burns, Dave </w:t>
      </w:r>
      <w:proofErr w:type="spellStart"/>
      <w:r w:rsidR="0053269A">
        <w:rPr>
          <w:rFonts w:ascii="Arial" w:hAnsi="Arial" w:cs="Arial"/>
        </w:rPr>
        <w:t>Limberg</w:t>
      </w:r>
      <w:proofErr w:type="spellEnd"/>
      <w:r w:rsidR="0053269A">
        <w:rPr>
          <w:rFonts w:ascii="Arial" w:hAnsi="Arial" w:cs="Arial"/>
        </w:rPr>
        <w:t xml:space="preserve">, Mark </w:t>
      </w:r>
      <w:proofErr w:type="spellStart"/>
      <w:r w:rsidR="0053269A">
        <w:rPr>
          <w:rFonts w:ascii="Arial" w:hAnsi="Arial" w:cs="Arial"/>
        </w:rPr>
        <w:t>Nesvig</w:t>
      </w:r>
      <w:proofErr w:type="spellEnd"/>
      <w:r w:rsidR="0053269A">
        <w:rPr>
          <w:rFonts w:ascii="Arial" w:hAnsi="Arial" w:cs="Arial"/>
        </w:rPr>
        <w:t xml:space="preserve">, Tim Hull, Derek Richard, Brook Dawson, Teresa Christenson, Jen Dam, Amy </w:t>
      </w:r>
      <w:proofErr w:type="spellStart"/>
      <w:r w:rsidR="0053269A">
        <w:rPr>
          <w:rFonts w:ascii="Arial" w:hAnsi="Arial" w:cs="Arial"/>
        </w:rPr>
        <w:t>Sieben</w:t>
      </w:r>
      <w:proofErr w:type="spellEnd"/>
    </w:p>
    <w:p w:rsidR="00BB51AC" w:rsidRDefault="00BB51AC">
      <w:pPr>
        <w:rPr>
          <w:rFonts w:ascii="Arial" w:hAnsi="Arial" w:cs="Arial"/>
          <w:b/>
        </w:rPr>
      </w:pPr>
      <w:r>
        <w:rPr>
          <w:rFonts w:ascii="Arial" w:hAnsi="Arial" w:cs="Arial"/>
          <w:b/>
        </w:rPr>
        <w:t>ABSENT:</w:t>
      </w:r>
    </w:p>
    <w:p w:rsidR="00BB51AC" w:rsidRPr="00F5335A" w:rsidRDefault="00BB51AC">
      <w:pPr>
        <w:pBdr>
          <w:bottom w:val="single" w:sz="6" w:space="1" w:color="auto"/>
        </w:pBdr>
        <w:rPr>
          <w:rFonts w:ascii="Arial" w:hAnsi="Arial" w:cs="Arial"/>
        </w:rPr>
      </w:pPr>
      <w:r>
        <w:rPr>
          <w:rFonts w:ascii="Arial" w:hAnsi="Arial" w:cs="Arial"/>
          <w:b/>
        </w:rPr>
        <w:t>START TIME:</w:t>
      </w:r>
      <w:r w:rsidR="00F5335A">
        <w:rPr>
          <w:rFonts w:ascii="Arial" w:hAnsi="Arial" w:cs="Arial"/>
          <w:b/>
        </w:rPr>
        <w:t xml:space="preserve">  </w:t>
      </w:r>
      <w:r w:rsidR="00F5335A">
        <w:rPr>
          <w:rFonts w:ascii="Arial" w:hAnsi="Arial" w:cs="Arial"/>
        </w:rPr>
        <w:t>7PM</w:t>
      </w:r>
    </w:p>
    <w:p w:rsidR="00BB51AC" w:rsidRDefault="00BB51AC">
      <w:pPr>
        <w:rPr>
          <w:rFonts w:ascii="Arial" w:hAnsi="Arial" w:cs="Arial"/>
          <w:b/>
        </w:rPr>
      </w:pPr>
      <w:r>
        <w:rPr>
          <w:rFonts w:ascii="Arial" w:hAnsi="Arial" w:cs="Arial"/>
          <w:b/>
        </w:rPr>
        <w:t>PUBLIC COMMENTS:</w:t>
      </w:r>
    </w:p>
    <w:p w:rsidR="00BB51AC" w:rsidRPr="00174811" w:rsidRDefault="00BB51AC">
      <w:pPr>
        <w:rPr>
          <w:rFonts w:ascii="Arial" w:hAnsi="Arial" w:cs="Arial"/>
        </w:rPr>
      </w:pPr>
      <w:r>
        <w:rPr>
          <w:rFonts w:ascii="Arial" w:hAnsi="Arial" w:cs="Arial"/>
          <w:b/>
        </w:rPr>
        <w:t>MEMBER REPORTS:</w:t>
      </w:r>
      <w:r w:rsidR="00174811">
        <w:rPr>
          <w:rFonts w:ascii="Arial" w:hAnsi="Arial" w:cs="Arial"/>
          <w:b/>
        </w:rPr>
        <w:t xml:space="preserve">  </w:t>
      </w:r>
      <w:r w:rsidR="00174811">
        <w:rPr>
          <w:rFonts w:ascii="Arial" w:hAnsi="Arial" w:cs="Arial"/>
        </w:rPr>
        <w:t>Apparel report.  Uniform</w:t>
      </w:r>
      <w:r w:rsidR="000D72D2">
        <w:rPr>
          <w:rFonts w:ascii="Arial" w:hAnsi="Arial" w:cs="Arial"/>
        </w:rPr>
        <w:t xml:space="preserve"> selection is finalized.  Coach’</w:t>
      </w:r>
      <w:r w:rsidR="00174811">
        <w:rPr>
          <w:rFonts w:ascii="Arial" w:hAnsi="Arial" w:cs="Arial"/>
        </w:rPr>
        <w:t xml:space="preserve">s shirts are finalized.  Fitting is scheduled and staffed.  </w:t>
      </w:r>
      <w:r w:rsidR="000D72D2">
        <w:rPr>
          <w:rFonts w:ascii="Arial" w:hAnsi="Arial" w:cs="Arial"/>
        </w:rPr>
        <w:t xml:space="preserve">Spring apparel online sale should be ready to go live in March. Sell gold hats at uniform PICK UP night.  </w:t>
      </w:r>
      <w:proofErr w:type="gramStart"/>
      <w:r w:rsidR="000D72D2">
        <w:rPr>
          <w:rFonts w:ascii="Arial" w:hAnsi="Arial" w:cs="Arial"/>
        </w:rPr>
        <w:t>Looking for new equipment bag style.</w:t>
      </w:r>
      <w:proofErr w:type="gramEnd"/>
      <w:r w:rsidR="000D72D2">
        <w:rPr>
          <w:rFonts w:ascii="Arial" w:hAnsi="Arial" w:cs="Arial"/>
        </w:rPr>
        <w:t xml:space="preserve">  Socks and gloves were a hit.   </w:t>
      </w:r>
    </w:p>
    <w:p w:rsidR="000D72D2" w:rsidRDefault="00BB51AC">
      <w:pPr>
        <w:rPr>
          <w:rFonts w:ascii="Arial" w:hAnsi="Arial" w:cs="Arial"/>
        </w:rPr>
      </w:pPr>
      <w:r>
        <w:rPr>
          <w:rFonts w:ascii="Arial" w:hAnsi="Arial" w:cs="Arial"/>
          <w:b/>
        </w:rPr>
        <w:tab/>
        <w:t>TREASURER-</w:t>
      </w:r>
      <w:r w:rsidR="000D72D2">
        <w:rPr>
          <w:rFonts w:ascii="Arial" w:hAnsi="Arial" w:cs="Arial"/>
          <w:b/>
        </w:rPr>
        <w:t xml:space="preserve"> </w:t>
      </w:r>
      <w:r w:rsidR="000D72D2">
        <w:rPr>
          <w:rFonts w:ascii="Arial" w:hAnsi="Arial" w:cs="Arial"/>
        </w:rPr>
        <w:t xml:space="preserve">Tournament checks are issued. Tournament entries should be verified now. </w:t>
      </w:r>
      <w:r w:rsidR="009F6C3B">
        <w:rPr>
          <w:rFonts w:ascii="Arial" w:hAnsi="Arial" w:cs="Arial"/>
        </w:rPr>
        <w:t xml:space="preserve">State tournament berths are paid for, for Gopher.  MBT hasn’t sent out bills yet. </w:t>
      </w:r>
      <w:r w:rsidR="007B22B7">
        <w:rPr>
          <w:rFonts w:ascii="Arial" w:hAnsi="Arial" w:cs="Arial"/>
        </w:rPr>
        <w:t xml:space="preserve"> </w:t>
      </w:r>
    </w:p>
    <w:p w:rsidR="007B22B7" w:rsidRPr="000D72D2" w:rsidRDefault="007B22B7">
      <w:pPr>
        <w:rPr>
          <w:rFonts w:ascii="Arial" w:hAnsi="Arial" w:cs="Arial"/>
        </w:rPr>
      </w:pPr>
      <w:r>
        <w:rPr>
          <w:rFonts w:ascii="Arial" w:hAnsi="Arial" w:cs="Arial"/>
        </w:rPr>
        <w:t xml:space="preserve">Second check to the softball boosters will be issued this week.   </w:t>
      </w:r>
    </w:p>
    <w:p w:rsidR="00BB51AC" w:rsidRDefault="00BB51AC">
      <w:pPr>
        <w:rPr>
          <w:rFonts w:ascii="Arial" w:hAnsi="Arial" w:cs="Arial"/>
          <w:b/>
        </w:rPr>
      </w:pPr>
      <w:r>
        <w:rPr>
          <w:rFonts w:ascii="Arial" w:hAnsi="Arial" w:cs="Arial"/>
          <w:b/>
        </w:rPr>
        <w:tab/>
        <w:t>PRESIDENT-</w:t>
      </w:r>
      <w:r>
        <w:rPr>
          <w:rFonts w:ascii="Arial" w:hAnsi="Arial" w:cs="Arial"/>
          <w:b/>
        </w:rPr>
        <w:tab/>
      </w:r>
    </w:p>
    <w:p w:rsidR="00F5335A" w:rsidRDefault="00F5335A" w:rsidP="00F5335A">
      <w:pPr>
        <w:numPr>
          <w:ilvl w:val="0"/>
          <w:numId w:val="1"/>
        </w:numPr>
        <w:spacing w:before="100" w:beforeAutospacing="1" w:after="100" w:afterAutospacing="1" w:line="240" w:lineRule="auto"/>
      </w:pPr>
      <w:r>
        <w:t>State tournament update</w:t>
      </w:r>
      <w:r w:rsidR="009F6C3B">
        <w:t xml:space="preserve">-Gopher state field reservations are still in the works.  </w:t>
      </w:r>
    </w:p>
    <w:p w:rsidR="00F5335A" w:rsidRDefault="00F5335A" w:rsidP="00F5335A">
      <w:pPr>
        <w:numPr>
          <w:ilvl w:val="0"/>
          <w:numId w:val="1"/>
        </w:numPr>
        <w:spacing w:before="100" w:beforeAutospacing="1" w:after="100" w:afterAutospacing="1" w:line="240" w:lineRule="auto"/>
      </w:pPr>
      <w:r>
        <w:t>Northern Life Wellness sponsorship</w:t>
      </w:r>
      <w:r w:rsidR="009F6C3B">
        <w:t xml:space="preserve">-They will be doing it again this year.  Sponsorship level for $2000.00 and coming again this year to our mandatory team meetings after teams are formed.  </w:t>
      </w:r>
    </w:p>
    <w:p w:rsidR="00F5335A" w:rsidRDefault="00F5335A" w:rsidP="00F5335A">
      <w:pPr>
        <w:numPr>
          <w:ilvl w:val="0"/>
          <w:numId w:val="1"/>
        </w:numPr>
        <w:spacing w:before="100" w:beforeAutospacing="1" w:after="100" w:afterAutospacing="1" w:line="240" w:lineRule="auto"/>
      </w:pPr>
      <w:r>
        <w:t>Bat bags</w:t>
      </w:r>
      <w:r w:rsidR="009F6C3B">
        <w:t>-</w:t>
      </w:r>
      <w:r w:rsidR="007B22B7">
        <w:t>Apparel is going to look at another option.</w:t>
      </w:r>
    </w:p>
    <w:p w:rsidR="00F5335A" w:rsidRDefault="00F5335A" w:rsidP="00F5335A">
      <w:pPr>
        <w:numPr>
          <w:ilvl w:val="0"/>
          <w:numId w:val="1"/>
        </w:numPr>
        <w:spacing w:before="100" w:beforeAutospacing="1" w:after="100" w:afterAutospacing="1" w:line="240" w:lineRule="auto"/>
      </w:pPr>
      <w:r>
        <w:t>Sponsorship kickback for teams exceeding $1,000</w:t>
      </w:r>
      <w:proofErr w:type="gramStart"/>
      <w:r>
        <w:t>?</w:t>
      </w:r>
      <w:r w:rsidR="007B22B7">
        <w:t>-</w:t>
      </w:r>
      <w:proofErr w:type="gramEnd"/>
      <w:r w:rsidR="007B22B7">
        <w:t xml:space="preserve">  Per a suggestion from last season, look at an incentive for teams to get more than $1000.00 in sponsorship monies.  Motion: on the first $500 in excess of base $1000, team receives 50% back.  After $1500.00, 10% of anything over that.  Motion carries.  Teresa will update the BTB bylaw section related to this.  </w:t>
      </w:r>
    </w:p>
    <w:p w:rsidR="00BB51AC" w:rsidRDefault="00BB51AC" w:rsidP="007B22B7">
      <w:pPr>
        <w:ind w:firstLine="720"/>
        <w:rPr>
          <w:rFonts w:ascii="Arial" w:hAnsi="Arial" w:cs="Arial"/>
          <w:b/>
        </w:rPr>
      </w:pPr>
      <w:r>
        <w:rPr>
          <w:rFonts w:ascii="Arial" w:hAnsi="Arial" w:cs="Arial"/>
          <w:b/>
        </w:rPr>
        <w:t>VICE PRESIDENT-</w:t>
      </w:r>
    </w:p>
    <w:p w:rsidR="0049583E" w:rsidRDefault="0049583E" w:rsidP="0049583E">
      <w:pPr>
        <w:rPr>
          <w:rFonts w:ascii="Arial" w:hAnsi="Arial" w:cs="Arial"/>
        </w:rPr>
      </w:pPr>
      <w:r>
        <w:rPr>
          <w:rFonts w:ascii="Arial" w:hAnsi="Arial" w:cs="Arial"/>
        </w:rPr>
        <w:t>Tryout topics:</w:t>
      </w:r>
      <w:r w:rsidR="007B22B7">
        <w:rPr>
          <w:rFonts w:ascii="Arial" w:hAnsi="Arial" w:cs="Arial"/>
        </w:rPr>
        <w:t xml:space="preserve"> </w:t>
      </w:r>
      <w:r>
        <w:rPr>
          <w:rFonts w:ascii="Arial" w:hAnsi="Arial" w:cs="Arial"/>
        </w:rPr>
        <w:t xml:space="preserve"> </w:t>
      </w:r>
    </w:p>
    <w:p w:rsidR="0049583E" w:rsidRDefault="0049583E" w:rsidP="0049583E">
      <w:pPr>
        <w:rPr>
          <w:rFonts w:ascii="Arial" w:hAnsi="Arial" w:cs="Arial"/>
        </w:rPr>
      </w:pPr>
      <w:r>
        <w:rPr>
          <w:rFonts w:ascii="Arial" w:hAnsi="Arial" w:cs="Arial"/>
        </w:rPr>
        <w:t>In dome helpers for each grade level</w:t>
      </w:r>
      <w:r w:rsidR="0058383E">
        <w:rPr>
          <w:rFonts w:ascii="Arial" w:hAnsi="Arial" w:cs="Arial"/>
        </w:rPr>
        <w:t>-approved</w:t>
      </w:r>
    </w:p>
    <w:p w:rsidR="0049583E" w:rsidRDefault="0049583E" w:rsidP="0049583E">
      <w:pPr>
        <w:rPr>
          <w:rFonts w:ascii="Arial" w:hAnsi="Arial" w:cs="Arial"/>
        </w:rPr>
      </w:pPr>
      <w:r>
        <w:rPr>
          <w:rFonts w:ascii="Arial" w:hAnsi="Arial" w:cs="Arial"/>
        </w:rPr>
        <w:t>External evaluators update</w:t>
      </w:r>
      <w:r w:rsidR="0058383E">
        <w:rPr>
          <w:rFonts w:ascii="Arial" w:hAnsi="Arial" w:cs="Arial"/>
        </w:rPr>
        <w:t>-approved</w:t>
      </w:r>
      <w:r>
        <w:rPr>
          <w:rFonts w:ascii="Arial" w:hAnsi="Arial" w:cs="Arial"/>
        </w:rPr>
        <w:t xml:space="preserve"> </w:t>
      </w:r>
    </w:p>
    <w:p w:rsidR="0049583E" w:rsidRDefault="0049583E" w:rsidP="0049583E">
      <w:pPr>
        <w:rPr>
          <w:rFonts w:ascii="Arial" w:hAnsi="Arial" w:cs="Arial"/>
        </w:rPr>
      </w:pPr>
      <w:r>
        <w:rPr>
          <w:rFonts w:ascii="Arial" w:hAnsi="Arial" w:cs="Arial"/>
        </w:rPr>
        <w:t>Coach applicant evaluators</w:t>
      </w:r>
      <w:r w:rsidR="0058383E">
        <w:rPr>
          <w:rFonts w:ascii="Arial" w:hAnsi="Arial" w:cs="Arial"/>
        </w:rPr>
        <w:t>-approved</w:t>
      </w:r>
    </w:p>
    <w:p w:rsidR="0049583E" w:rsidRDefault="0049583E" w:rsidP="0049583E">
      <w:pPr>
        <w:rPr>
          <w:rFonts w:ascii="Arial" w:hAnsi="Arial" w:cs="Arial"/>
        </w:rPr>
      </w:pPr>
      <w:r>
        <w:rPr>
          <w:rFonts w:ascii="Arial" w:hAnsi="Arial" w:cs="Arial"/>
        </w:rPr>
        <w:t>HS score entry</w:t>
      </w:r>
      <w:r w:rsidR="00DC2A27">
        <w:rPr>
          <w:rFonts w:ascii="Arial" w:hAnsi="Arial" w:cs="Arial"/>
        </w:rPr>
        <w:t>—</w:t>
      </w:r>
      <w:proofErr w:type="spellStart"/>
      <w:r w:rsidR="00DC2A27">
        <w:rPr>
          <w:rFonts w:ascii="Arial" w:hAnsi="Arial" w:cs="Arial"/>
        </w:rPr>
        <w:t>Sandvig</w:t>
      </w:r>
      <w:proofErr w:type="spellEnd"/>
      <w:r w:rsidR="00DC2A27">
        <w:rPr>
          <w:rFonts w:ascii="Arial" w:hAnsi="Arial" w:cs="Arial"/>
        </w:rPr>
        <w:t xml:space="preserve"> and Brunner are on board for this.  </w:t>
      </w:r>
    </w:p>
    <w:p w:rsidR="0049583E" w:rsidRDefault="0049583E" w:rsidP="0049583E">
      <w:pPr>
        <w:rPr>
          <w:rFonts w:ascii="Arial" w:hAnsi="Arial" w:cs="Arial"/>
        </w:rPr>
      </w:pPr>
      <w:r>
        <w:rPr>
          <w:rFonts w:ascii="Arial" w:hAnsi="Arial" w:cs="Arial"/>
        </w:rPr>
        <w:t>Tryout matrix preview for overall timing</w:t>
      </w:r>
      <w:r w:rsidR="00777D95">
        <w:rPr>
          <w:rFonts w:ascii="Arial" w:hAnsi="Arial" w:cs="Arial"/>
        </w:rPr>
        <w:t xml:space="preserve">—reviewed and made suggestions for changes, Dave is working on it.  </w:t>
      </w:r>
      <w:proofErr w:type="gramStart"/>
      <w:r w:rsidR="00777D95">
        <w:rPr>
          <w:rFonts w:ascii="Arial" w:hAnsi="Arial" w:cs="Arial"/>
        </w:rPr>
        <w:t>Still in draft.</w:t>
      </w:r>
      <w:proofErr w:type="gramEnd"/>
      <w:r w:rsidR="00777D95">
        <w:rPr>
          <w:rFonts w:ascii="Arial" w:hAnsi="Arial" w:cs="Arial"/>
        </w:rPr>
        <w:t xml:space="preserve">  </w:t>
      </w:r>
    </w:p>
    <w:p w:rsidR="0049583E" w:rsidRDefault="0049583E" w:rsidP="0049583E">
      <w:pPr>
        <w:rPr>
          <w:rFonts w:ascii="Arial" w:hAnsi="Arial" w:cs="Arial"/>
        </w:rPr>
      </w:pPr>
      <w:r>
        <w:rPr>
          <w:rFonts w:ascii="Arial" w:hAnsi="Arial" w:cs="Arial"/>
        </w:rPr>
        <w:lastRenderedPageBreak/>
        <w:t>Team selection meeting locations and timing</w:t>
      </w:r>
      <w:r w:rsidR="00777D95">
        <w:rPr>
          <w:rFonts w:ascii="Arial" w:hAnsi="Arial" w:cs="Arial"/>
        </w:rPr>
        <w:t xml:space="preserve">—minors Sunday night 6-8 </w:t>
      </w:r>
      <w:proofErr w:type="gramStart"/>
      <w:r w:rsidR="00777D95">
        <w:rPr>
          <w:rFonts w:ascii="Arial" w:hAnsi="Arial" w:cs="Arial"/>
        </w:rPr>
        <w:t>PM  majors</w:t>
      </w:r>
      <w:proofErr w:type="gramEnd"/>
      <w:r w:rsidR="00777D95">
        <w:rPr>
          <w:rFonts w:ascii="Arial" w:hAnsi="Arial" w:cs="Arial"/>
        </w:rPr>
        <w:t xml:space="preserve"> Monday night 6-8</w:t>
      </w:r>
    </w:p>
    <w:p w:rsidR="0049583E" w:rsidRPr="0049583E" w:rsidRDefault="0049583E" w:rsidP="0049583E">
      <w:pPr>
        <w:rPr>
          <w:rFonts w:ascii="Arial" w:hAnsi="Arial" w:cs="Arial"/>
        </w:rPr>
      </w:pPr>
      <w:r>
        <w:rPr>
          <w:rFonts w:ascii="Arial" w:hAnsi="Arial" w:cs="Arial"/>
        </w:rPr>
        <w:t>Continuous improvement committee topics review and next steps</w:t>
      </w:r>
    </w:p>
    <w:p w:rsidR="00BB51AC" w:rsidRDefault="00BB51AC">
      <w:pPr>
        <w:rPr>
          <w:rFonts w:ascii="Arial" w:hAnsi="Arial" w:cs="Arial"/>
          <w:b/>
        </w:rPr>
      </w:pPr>
      <w:r>
        <w:rPr>
          <w:rFonts w:ascii="Arial" w:hAnsi="Arial" w:cs="Arial"/>
          <w:b/>
        </w:rPr>
        <w:tab/>
        <w:t>MAJORS-</w:t>
      </w:r>
    </w:p>
    <w:p w:rsidR="006A7393" w:rsidRPr="006A7393" w:rsidRDefault="006A7393">
      <w:pPr>
        <w:rPr>
          <w:rFonts w:ascii="Arial" w:hAnsi="Arial" w:cs="Arial"/>
        </w:rPr>
      </w:pPr>
      <w:proofErr w:type="gramStart"/>
      <w:r>
        <w:rPr>
          <w:rFonts w:ascii="Arial" w:hAnsi="Arial" w:cs="Arial"/>
        </w:rPr>
        <w:t>15’s tournament scheduling.</w:t>
      </w:r>
      <w:proofErr w:type="gramEnd"/>
      <w:r>
        <w:rPr>
          <w:rFonts w:ascii="Arial" w:hAnsi="Arial" w:cs="Arial"/>
        </w:rPr>
        <w:t xml:space="preserve">  Currently only signed up for three tournaments.  If any team wants to do a 4</w:t>
      </w:r>
      <w:r w:rsidRPr="006A7393">
        <w:rPr>
          <w:rFonts w:ascii="Arial" w:hAnsi="Arial" w:cs="Arial"/>
          <w:vertAlign w:val="superscript"/>
        </w:rPr>
        <w:t>th</w:t>
      </w:r>
      <w:r>
        <w:rPr>
          <w:rFonts w:ascii="Arial" w:hAnsi="Arial" w:cs="Arial"/>
        </w:rPr>
        <w:t xml:space="preserve">, we will pay for it.  </w:t>
      </w:r>
    </w:p>
    <w:p w:rsidR="00BB51AC" w:rsidRDefault="00BB51AC">
      <w:pPr>
        <w:rPr>
          <w:rFonts w:ascii="Arial" w:hAnsi="Arial" w:cs="Arial"/>
          <w:b/>
        </w:rPr>
      </w:pPr>
      <w:r>
        <w:rPr>
          <w:rFonts w:ascii="Arial" w:hAnsi="Arial" w:cs="Arial"/>
          <w:b/>
        </w:rPr>
        <w:tab/>
        <w:t>MINORS-</w:t>
      </w:r>
    </w:p>
    <w:p w:rsidR="00F5335A" w:rsidRPr="0049583E" w:rsidRDefault="00F5335A">
      <w:pPr>
        <w:rPr>
          <w:rFonts w:ascii="Arial" w:hAnsi="Arial" w:cs="Arial"/>
        </w:rPr>
      </w:pPr>
      <w:r w:rsidRPr="0049583E">
        <w:rPr>
          <w:rFonts w:ascii="Arial" w:hAnsi="Arial" w:cs="Arial"/>
        </w:rPr>
        <w:t>Tryout volunteers</w:t>
      </w:r>
      <w:r w:rsidR="0049583E">
        <w:rPr>
          <w:rFonts w:ascii="Arial" w:hAnsi="Arial" w:cs="Arial"/>
        </w:rPr>
        <w:t xml:space="preserve"> </w:t>
      </w:r>
    </w:p>
    <w:p w:rsidR="001275B3" w:rsidRPr="006A7393" w:rsidRDefault="001275B3">
      <w:pPr>
        <w:rPr>
          <w:rFonts w:ascii="Arial" w:hAnsi="Arial" w:cs="Arial"/>
        </w:rPr>
      </w:pPr>
      <w:r>
        <w:rPr>
          <w:rFonts w:ascii="Arial" w:hAnsi="Arial" w:cs="Arial"/>
          <w:b/>
        </w:rPr>
        <w:tab/>
        <w:t>TOURNAMENT</w:t>
      </w:r>
      <w:proofErr w:type="gramStart"/>
      <w:r>
        <w:rPr>
          <w:rFonts w:ascii="Arial" w:hAnsi="Arial" w:cs="Arial"/>
          <w:b/>
        </w:rPr>
        <w:t>-</w:t>
      </w:r>
      <w:r w:rsidR="006A7393">
        <w:rPr>
          <w:rFonts w:ascii="Arial" w:hAnsi="Arial" w:cs="Arial"/>
          <w:b/>
        </w:rPr>
        <w:t xml:space="preserve">  </w:t>
      </w:r>
      <w:r w:rsidR="006A7393">
        <w:rPr>
          <w:rFonts w:ascii="Arial" w:hAnsi="Arial" w:cs="Arial"/>
        </w:rPr>
        <w:t>35</w:t>
      </w:r>
      <w:proofErr w:type="gramEnd"/>
      <w:r w:rsidR="006A7393">
        <w:rPr>
          <w:rFonts w:ascii="Arial" w:hAnsi="Arial" w:cs="Arial"/>
        </w:rPr>
        <w:t xml:space="preserve"> open spots.  10 AA only has two teams signed up so far and one is the BTB team.  Will monitor and look at it at next meeting.  We need to review expenses that can be cut for the tournament this year.  Come back to next meeting with some ideas where we can cut costs.  </w:t>
      </w:r>
    </w:p>
    <w:p w:rsidR="0049583E" w:rsidRPr="0049583E" w:rsidRDefault="00BB51AC">
      <w:pPr>
        <w:rPr>
          <w:rFonts w:ascii="Arial" w:hAnsi="Arial" w:cs="Arial"/>
        </w:rPr>
      </w:pPr>
      <w:r>
        <w:rPr>
          <w:rFonts w:ascii="Arial" w:hAnsi="Arial" w:cs="Arial"/>
          <w:b/>
        </w:rPr>
        <w:t>OLD BUSINESS:</w:t>
      </w:r>
      <w:r w:rsidR="0049583E">
        <w:rPr>
          <w:rFonts w:ascii="Arial" w:hAnsi="Arial" w:cs="Arial"/>
          <w:b/>
        </w:rPr>
        <w:t xml:space="preserve">  </w:t>
      </w:r>
      <w:r w:rsidR="0049583E">
        <w:rPr>
          <w:rFonts w:ascii="Arial" w:hAnsi="Arial" w:cs="Arial"/>
        </w:rPr>
        <w:t xml:space="preserve">Pictures are switched to the weekend of the tournament.  Stacy at Lifetouch confirmed.  We will do the schedule closer to the time when we know game schedules. </w:t>
      </w:r>
    </w:p>
    <w:p w:rsidR="00BB51AC" w:rsidRDefault="00BB51AC">
      <w:pPr>
        <w:rPr>
          <w:rFonts w:ascii="Arial" w:hAnsi="Arial" w:cs="Arial"/>
          <w:b/>
        </w:rPr>
      </w:pPr>
      <w:r>
        <w:rPr>
          <w:rFonts w:ascii="Arial" w:hAnsi="Arial" w:cs="Arial"/>
          <w:b/>
        </w:rPr>
        <w:t>NEW BUSINESS:</w:t>
      </w:r>
    </w:p>
    <w:p w:rsidR="001275B3" w:rsidRPr="006A7393" w:rsidRDefault="001275B3">
      <w:pPr>
        <w:rPr>
          <w:rFonts w:ascii="Arial" w:hAnsi="Arial" w:cs="Arial"/>
        </w:rPr>
      </w:pPr>
      <w:r>
        <w:rPr>
          <w:rFonts w:ascii="Arial" w:hAnsi="Arial" w:cs="Arial"/>
          <w:b/>
        </w:rPr>
        <w:t>NEXT MEETING:</w:t>
      </w:r>
      <w:r w:rsidR="006A7393">
        <w:rPr>
          <w:rFonts w:ascii="Arial" w:hAnsi="Arial" w:cs="Arial"/>
          <w:b/>
        </w:rPr>
        <w:t xml:space="preserve"> </w:t>
      </w:r>
      <w:r w:rsidR="006A7393">
        <w:rPr>
          <w:rFonts w:ascii="Arial" w:hAnsi="Arial" w:cs="Arial"/>
        </w:rPr>
        <w:t>March 6</w:t>
      </w:r>
      <w:r w:rsidR="006A7393" w:rsidRPr="006A7393">
        <w:rPr>
          <w:rFonts w:ascii="Arial" w:hAnsi="Arial" w:cs="Arial"/>
          <w:vertAlign w:val="superscript"/>
        </w:rPr>
        <w:t>th</w:t>
      </w:r>
      <w:r w:rsidR="006A7393">
        <w:rPr>
          <w:rFonts w:ascii="Arial" w:hAnsi="Arial" w:cs="Arial"/>
        </w:rPr>
        <w:t xml:space="preserve"> 7 PM  </w:t>
      </w:r>
    </w:p>
    <w:p w:rsidR="001275B3" w:rsidRDefault="001275B3">
      <w:pPr>
        <w:rPr>
          <w:rFonts w:ascii="Arial" w:hAnsi="Arial" w:cs="Arial"/>
          <w:b/>
        </w:rPr>
      </w:pPr>
      <w:r>
        <w:rPr>
          <w:rFonts w:ascii="Arial" w:hAnsi="Arial" w:cs="Arial"/>
          <w:b/>
        </w:rPr>
        <w:t>END:</w:t>
      </w:r>
      <w:r w:rsidR="0053269A">
        <w:rPr>
          <w:rFonts w:ascii="Arial" w:hAnsi="Arial" w:cs="Arial"/>
          <w:b/>
        </w:rPr>
        <w:t xml:space="preserve"> 9pm</w:t>
      </w:r>
      <w:bookmarkStart w:id="0" w:name="_GoBack"/>
      <w:bookmarkEnd w:id="0"/>
    </w:p>
    <w:p w:rsidR="001275B3" w:rsidRPr="006A7393" w:rsidRDefault="001275B3">
      <w:pPr>
        <w:rPr>
          <w:rFonts w:ascii="Arial" w:hAnsi="Arial" w:cs="Arial"/>
        </w:rPr>
      </w:pPr>
      <w:r>
        <w:rPr>
          <w:rFonts w:ascii="Arial" w:hAnsi="Arial" w:cs="Arial"/>
          <w:b/>
        </w:rPr>
        <w:t>SUBMITTED BY:</w:t>
      </w:r>
      <w:r w:rsidR="006A7393">
        <w:rPr>
          <w:rFonts w:ascii="Arial" w:hAnsi="Arial" w:cs="Arial"/>
          <w:b/>
        </w:rPr>
        <w:t xml:space="preserve">  </w:t>
      </w:r>
      <w:r w:rsidR="006A7393">
        <w:rPr>
          <w:rFonts w:ascii="Arial" w:hAnsi="Arial" w:cs="Arial"/>
        </w:rPr>
        <w:t>Teresa Christenson</w:t>
      </w:r>
    </w:p>
    <w:p w:rsidR="00BB51AC" w:rsidRPr="00BB51AC" w:rsidRDefault="00BB51AC">
      <w:pPr>
        <w:rPr>
          <w:rFonts w:ascii="Arial" w:hAnsi="Arial" w:cs="Arial"/>
          <w:b/>
          <w:sz w:val="40"/>
          <w:szCs w:val="40"/>
        </w:rPr>
      </w:pPr>
    </w:p>
    <w:sectPr w:rsidR="00BB51AC" w:rsidRPr="00BB5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D5FB7"/>
    <w:multiLevelType w:val="multilevel"/>
    <w:tmpl w:val="5E6CE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AC"/>
    <w:rsid w:val="000D72D2"/>
    <w:rsid w:val="001275B3"/>
    <w:rsid w:val="00174811"/>
    <w:rsid w:val="00404A97"/>
    <w:rsid w:val="0049583E"/>
    <w:rsid w:val="0053269A"/>
    <w:rsid w:val="0058383E"/>
    <w:rsid w:val="006A7393"/>
    <w:rsid w:val="00777D95"/>
    <w:rsid w:val="007B22B7"/>
    <w:rsid w:val="009F6C3B"/>
    <w:rsid w:val="00AA1613"/>
    <w:rsid w:val="00BB51AC"/>
    <w:rsid w:val="00D26BE5"/>
    <w:rsid w:val="00DC2A27"/>
    <w:rsid w:val="00F5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0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Dakota County</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Christenson, Teresa</dc:creator>
  <cp:lastModifiedBy>tmamadc</cp:lastModifiedBy>
  <cp:revision>5</cp:revision>
  <dcterms:created xsi:type="dcterms:W3CDTF">2017-02-07T03:17:00Z</dcterms:created>
  <dcterms:modified xsi:type="dcterms:W3CDTF">2017-03-05T21:20:00Z</dcterms:modified>
</cp:coreProperties>
</file>