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DE1" w:rsidRDefault="00204DE1" w:rsidP="00757647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26480" cy="1503537"/>
            <wp:effectExtent l="0" t="0" r="0" b="0"/>
            <wp:docPr id="5" name="Picture 5" descr="https://s3.amazonaws.com/files.leagueathletics.com/Images/Club/4533/Masthead%2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3.amazonaws.com/files.leagueathletics.com/Images/Club/4533/Masthead%20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1503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84A" w:rsidRPr="005F385B" w:rsidRDefault="0021484A" w:rsidP="0021484A">
      <w:pPr>
        <w:jc w:val="center"/>
        <w:rPr>
          <w:b/>
          <w:sz w:val="28"/>
          <w:szCs w:val="28"/>
          <w:u w:val="single"/>
        </w:rPr>
      </w:pPr>
      <w:r w:rsidRPr="005F385B">
        <w:rPr>
          <w:b/>
          <w:sz w:val="28"/>
          <w:szCs w:val="28"/>
          <w:u w:val="single"/>
        </w:rPr>
        <w:t>HOW TO GET REIMBURSED FOR TEAM SPONSORSHIPS</w:t>
      </w:r>
    </w:p>
    <w:p w:rsidR="0021484A" w:rsidRPr="0021484A" w:rsidRDefault="0021484A" w:rsidP="0021484A">
      <w:pPr>
        <w:jc w:val="both"/>
        <w:rPr>
          <w:sz w:val="20"/>
          <w:szCs w:val="20"/>
        </w:rPr>
      </w:pPr>
      <w:r w:rsidRPr="0021484A">
        <w:rPr>
          <w:sz w:val="20"/>
          <w:szCs w:val="20"/>
        </w:rPr>
        <w:t>Team sponsorships, which need to be made out to “Bear Creek Junior Sports Association” or “BCJSA” and mailed directly to the Association to be tax-deductible to the contributor, will be paid out to the team as either:</w:t>
      </w:r>
    </w:p>
    <w:p w:rsidR="0021484A" w:rsidRPr="0021484A" w:rsidRDefault="0021484A" w:rsidP="0021484A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 w:rsidRPr="0021484A">
        <w:rPr>
          <w:sz w:val="20"/>
          <w:szCs w:val="20"/>
        </w:rPr>
        <w:t>A reimbursement to the team for a team expense already paid for (paid receipt must be included along with Requisition Form)</w:t>
      </w:r>
    </w:p>
    <w:p w:rsidR="0021484A" w:rsidRPr="0021484A" w:rsidRDefault="0021484A" w:rsidP="0021484A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 w:rsidRPr="0021484A">
        <w:rPr>
          <w:sz w:val="20"/>
          <w:szCs w:val="20"/>
        </w:rPr>
        <w:t>Payment of a team expense directly to a vendor (invoice from vendor with payment instructions must be included with Requisition Form)</w:t>
      </w:r>
    </w:p>
    <w:p w:rsidR="0021484A" w:rsidRPr="0021484A" w:rsidRDefault="0021484A" w:rsidP="0021484A">
      <w:pPr>
        <w:jc w:val="center"/>
        <w:rPr>
          <w:b/>
          <w:sz w:val="20"/>
          <w:szCs w:val="20"/>
          <w:u w:val="single"/>
        </w:rPr>
      </w:pPr>
      <w:r w:rsidRPr="0021484A">
        <w:rPr>
          <w:b/>
          <w:sz w:val="20"/>
          <w:szCs w:val="20"/>
          <w:u w:val="single"/>
        </w:rPr>
        <w:t>Guide for Completing Requisition Form</w:t>
      </w:r>
    </w:p>
    <w:p w:rsidR="0021484A" w:rsidRPr="0021484A" w:rsidRDefault="0021484A" w:rsidP="0021484A">
      <w:pPr>
        <w:rPr>
          <w:sz w:val="20"/>
          <w:szCs w:val="20"/>
        </w:rPr>
      </w:pPr>
      <w:r w:rsidRPr="0021484A">
        <w:rPr>
          <w:sz w:val="20"/>
          <w:szCs w:val="20"/>
        </w:rPr>
        <w:t>Using the Requisition Form for the appropriate sport (upper right corner), check the line after “Sponsorship”, unless you are requesting BOTH sponsorship money and raffle money on the same form.</w:t>
      </w:r>
    </w:p>
    <w:p w:rsidR="0021484A" w:rsidRPr="0021484A" w:rsidRDefault="0021484A" w:rsidP="0021484A">
      <w:pPr>
        <w:rPr>
          <w:sz w:val="20"/>
          <w:szCs w:val="20"/>
        </w:rPr>
      </w:pPr>
      <w:r w:rsidRPr="0021484A">
        <w:rPr>
          <w:sz w:val="20"/>
          <w:szCs w:val="20"/>
        </w:rPr>
        <w:t>Fill in the “Payable To” section with either the team name (for a reimbursement already paid by the team) or the vendor name (for a direct pay of an invoice for a team expense) AND the address the check should be mailed to.  Payments made out to coaches/team moms are STRONGLY discouraged.  It is recommended that teams get a bank account in the team name with two unrelated signors.   BCJSA will not be liable for misappropriation of funds by an unauthorized team representative.</w:t>
      </w:r>
    </w:p>
    <w:p w:rsidR="0021484A" w:rsidRPr="0021484A" w:rsidRDefault="0021484A" w:rsidP="0021484A">
      <w:pPr>
        <w:rPr>
          <w:sz w:val="20"/>
          <w:szCs w:val="20"/>
        </w:rPr>
      </w:pPr>
      <w:r w:rsidRPr="0021484A">
        <w:rPr>
          <w:sz w:val="20"/>
          <w:szCs w:val="20"/>
        </w:rPr>
        <w:t>Complete the section for Team Name, Coach, and Age Group/Level (i.e., 12AAA) so I know whose account to charge for the payment.  Add who to call if questions arise about the requisition.</w:t>
      </w:r>
    </w:p>
    <w:p w:rsidR="0021484A" w:rsidRPr="0021484A" w:rsidRDefault="0021484A" w:rsidP="0021484A">
      <w:pPr>
        <w:rPr>
          <w:sz w:val="20"/>
          <w:szCs w:val="20"/>
        </w:rPr>
      </w:pPr>
      <w:r w:rsidRPr="0021484A">
        <w:rPr>
          <w:sz w:val="20"/>
          <w:szCs w:val="20"/>
        </w:rPr>
        <w:t>Enter the details for the purpose of the payment request in the table.  Include any special instructions necessary.  For example, a copy of a paid receipt for $1,000 in expenses may be included, but the team only has $500 in sponsorship and $300 in raffle money available.  A comment to that effect in the “Purpose/Special Instructions” section will help.  Indicate the amount being REQUESTED in the Total column (even if it differs from the invoice amount).</w:t>
      </w:r>
    </w:p>
    <w:p w:rsidR="0021484A" w:rsidRPr="0021484A" w:rsidRDefault="0021484A" w:rsidP="0021484A">
      <w:pPr>
        <w:rPr>
          <w:sz w:val="20"/>
          <w:szCs w:val="20"/>
        </w:rPr>
      </w:pPr>
      <w:r w:rsidRPr="0021484A">
        <w:rPr>
          <w:sz w:val="20"/>
          <w:szCs w:val="20"/>
        </w:rPr>
        <w:t xml:space="preserve">Have the Team Representative sign and date the Requisition.  </w:t>
      </w:r>
    </w:p>
    <w:p w:rsidR="0021484A" w:rsidRPr="0021484A" w:rsidRDefault="0021484A" w:rsidP="0021484A">
      <w:pPr>
        <w:rPr>
          <w:sz w:val="20"/>
          <w:szCs w:val="20"/>
        </w:rPr>
      </w:pPr>
      <w:r w:rsidRPr="0021484A">
        <w:rPr>
          <w:sz w:val="20"/>
          <w:szCs w:val="20"/>
        </w:rPr>
        <w:t xml:space="preserve">Preferably, scan and e-mail the Requisition Form along with supporting documentation (paid receipts for reimbursement requests or invoices for direct payment requests) to </w:t>
      </w:r>
      <w:hyperlink r:id="rId7" w:history="1">
        <w:r w:rsidRPr="0021484A">
          <w:rPr>
            <w:rStyle w:val="Hyperlink"/>
            <w:sz w:val="20"/>
            <w:szCs w:val="20"/>
          </w:rPr>
          <w:t>treasurer@bcjsa.com</w:t>
        </w:r>
      </w:hyperlink>
      <w:r w:rsidRPr="0021484A">
        <w:rPr>
          <w:sz w:val="20"/>
          <w:szCs w:val="20"/>
        </w:rPr>
        <w:t>.  Alternatively, the forms can be mailed to or dropped off at the office at:</w:t>
      </w:r>
    </w:p>
    <w:p w:rsidR="0021484A" w:rsidRPr="0021484A" w:rsidRDefault="0021484A" w:rsidP="0021484A">
      <w:pPr>
        <w:rPr>
          <w:sz w:val="20"/>
          <w:szCs w:val="20"/>
        </w:rPr>
      </w:pPr>
      <w:r w:rsidRPr="0021484A">
        <w:rPr>
          <w:sz w:val="20"/>
          <w:szCs w:val="20"/>
        </w:rPr>
        <w:t>BCJSA</w:t>
      </w:r>
      <w:r w:rsidRPr="0021484A">
        <w:rPr>
          <w:sz w:val="20"/>
          <w:szCs w:val="20"/>
        </w:rPr>
        <w:br/>
        <w:t>Attn:  Treasurer</w:t>
      </w:r>
      <w:r w:rsidRPr="0021484A">
        <w:rPr>
          <w:sz w:val="20"/>
          <w:szCs w:val="20"/>
        </w:rPr>
        <w:br/>
        <w:t>27</w:t>
      </w:r>
      <w:r>
        <w:rPr>
          <w:sz w:val="20"/>
          <w:szCs w:val="20"/>
        </w:rPr>
        <w:t xml:space="preserve">50 S. Wadsworth Blvd </w:t>
      </w:r>
      <w:proofErr w:type="spellStart"/>
      <w:r>
        <w:rPr>
          <w:sz w:val="20"/>
          <w:szCs w:val="20"/>
        </w:rPr>
        <w:t>Ste</w:t>
      </w:r>
      <w:proofErr w:type="spellEnd"/>
      <w:r>
        <w:rPr>
          <w:sz w:val="20"/>
          <w:szCs w:val="20"/>
        </w:rPr>
        <w:t xml:space="preserve"> C-204</w:t>
      </w:r>
      <w:proofErr w:type="gramStart"/>
      <w:r>
        <w:rPr>
          <w:sz w:val="20"/>
          <w:szCs w:val="20"/>
        </w:rPr>
        <w:t xml:space="preserve">,  </w:t>
      </w:r>
      <w:bookmarkStart w:id="0" w:name="_GoBack"/>
      <w:bookmarkEnd w:id="0"/>
      <w:r w:rsidRPr="0021484A">
        <w:rPr>
          <w:sz w:val="20"/>
          <w:szCs w:val="20"/>
        </w:rPr>
        <w:t>Lakewood</w:t>
      </w:r>
      <w:proofErr w:type="gramEnd"/>
      <w:r w:rsidRPr="0021484A">
        <w:rPr>
          <w:sz w:val="20"/>
          <w:szCs w:val="20"/>
        </w:rPr>
        <w:t>, CO 80227</w:t>
      </w:r>
    </w:p>
    <w:p w:rsidR="0021484A" w:rsidRPr="0021484A" w:rsidRDefault="0021484A" w:rsidP="0021484A">
      <w:pPr>
        <w:rPr>
          <w:sz w:val="20"/>
          <w:szCs w:val="20"/>
        </w:rPr>
      </w:pPr>
      <w:r w:rsidRPr="0021484A">
        <w:rPr>
          <w:b/>
          <w:sz w:val="20"/>
          <w:szCs w:val="20"/>
        </w:rPr>
        <w:t>Remember, we are all volunteers &amp; the office is not manned.  There is a drop box under the window to put any paperwork in.  Please allow 1 week for processing of Requisitions.</w:t>
      </w:r>
    </w:p>
    <w:p w:rsidR="00204DE1" w:rsidRDefault="00204DE1" w:rsidP="00757647">
      <w:pPr>
        <w:jc w:val="center"/>
        <w:rPr>
          <w:noProof/>
        </w:rPr>
      </w:pPr>
    </w:p>
    <w:sectPr w:rsidR="00204DE1" w:rsidSect="008D2EA5">
      <w:pgSz w:w="12240" w:h="15840"/>
      <w:pgMar w:top="576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4484"/>
    <w:multiLevelType w:val="hybridMultilevel"/>
    <w:tmpl w:val="80826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152CE"/>
    <w:multiLevelType w:val="hybridMultilevel"/>
    <w:tmpl w:val="BB2AB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A4F06"/>
    <w:multiLevelType w:val="hybridMultilevel"/>
    <w:tmpl w:val="E1588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261633"/>
    <w:multiLevelType w:val="hybridMultilevel"/>
    <w:tmpl w:val="B8AAD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E3C42"/>
    <w:multiLevelType w:val="hybridMultilevel"/>
    <w:tmpl w:val="DAC69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4A3E22"/>
    <w:multiLevelType w:val="hybridMultilevel"/>
    <w:tmpl w:val="D8A4A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47"/>
    <w:rsid w:val="000F4D32"/>
    <w:rsid w:val="001260DE"/>
    <w:rsid w:val="001F557E"/>
    <w:rsid w:val="00204DE1"/>
    <w:rsid w:val="0021484A"/>
    <w:rsid w:val="00297489"/>
    <w:rsid w:val="00323EE0"/>
    <w:rsid w:val="00354649"/>
    <w:rsid w:val="00355E0D"/>
    <w:rsid w:val="003E281E"/>
    <w:rsid w:val="003E57C7"/>
    <w:rsid w:val="00447352"/>
    <w:rsid w:val="004713CB"/>
    <w:rsid w:val="00476993"/>
    <w:rsid w:val="00594DCC"/>
    <w:rsid w:val="005A0E8B"/>
    <w:rsid w:val="005B443E"/>
    <w:rsid w:val="005D6076"/>
    <w:rsid w:val="005F16ED"/>
    <w:rsid w:val="006C258F"/>
    <w:rsid w:val="00724E93"/>
    <w:rsid w:val="0072732B"/>
    <w:rsid w:val="00741C14"/>
    <w:rsid w:val="00757647"/>
    <w:rsid w:val="00787C35"/>
    <w:rsid w:val="00793534"/>
    <w:rsid w:val="00846607"/>
    <w:rsid w:val="00862A9E"/>
    <w:rsid w:val="008768FF"/>
    <w:rsid w:val="0089071E"/>
    <w:rsid w:val="008A63A5"/>
    <w:rsid w:val="008B3FAA"/>
    <w:rsid w:val="008D2EA5"/>
    <w:rsid w:val="008E2FE4"/>
    <w:rsid w:val="00975C6A"/>
    <w:rsid w:val="009A64E3"/>
    <w:rsid w:val="00A979B8"/>
    <w:rsid w:val="00AC5F88"/>
    <w:rsid w:val="00AC63FE"/>
    <w:rsid w:val="00B30258"/>
    <w:rsid w:val="00B87EE7"/>
    <w:rsid w:val="00BA1B55"/>
    <w:rsid w:val="00D41DCA"/>
    <w:rsid w:val="00DE5E2E"/>
    <w:rsid w:val="00E53468"/>
    <w:rsid w:val="00F374BF"/>
    <w:rsid w:val="00FC09EE"/>
    <w:rsid w:val="00FD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D2EA5"/>
    <w:pPr>
      <w:spacing w:before="40" w:after="40" w:line="240" w:lineRule="auto"/>
      <w:outlineLvl w:val="0"/>
    </w:pPr>
    <w:rPr>
      <w:rFonts w:ascii="Tahoma" w:eastAsia="Times New Roman" w:hAnsi="Tahoma" w:cs="Times New Roman"/>
      <w:b/>
      <w:bCs/>
      <w:color w:val="FFFFFF"/>
      <w:spacing w:val="10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6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9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D2EA5"/>
    <w:rPr>
      <w:rFonts w:ascii="Tahoma" w:eastAsia="Times New Roman" w:hAnsi="Tahoma" w:cs="Times New Roman"/>
      <w:b/>
      <w:bCs/>
      <w:color w:val="FFFFFF"/>
      <w:spacing w:val="10"/>
      <w:sz w:val="18"/>
      <w:szCs w:val="16"/>
    </w:rPr>
  </w:style>
  <w:style w:type="table" w:styleId="TableGrid">
    <w:name w:val="Table Grid"/>
    <w:basedOn w:val="TableNormal"/>
    <w:rsid w:val="008D2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D2EA5"/>
    <w:pPr>
      <w:spacing w:before="40" w:after="40" w:line="240" w:lineRule="auto"/>
    </w:pPr>
    <w:rPr>
      <w:rFonts w:ascii="Tahoma" w:eastAsia="Times New Roman" w:hAnsi="Tahoma" w:cs="Arial"/>
      <w:spacing w:val="2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8D2EA5"/>
    <w:rPr>
      <w:rFonts w:ascii="Tahoma" w:eastAsia="Times New Roman" w:hAnsi="Tahoma" w:cs="Arial"/>
      <w:spacing w:val="2"/>
      <w:sz w:val="16"/>
      <w:szCs w:val="16"/>
    </w:rPr>
  </w:style>
  <w:style w:type="paragraph" w:styleId="Title">
    <w:name w:val="Title"/>
    <w:basedOn w:val="Normal"/>
    <w:link w:val="TitleChar"/>
    <w:qFormat/>
    <w:rsid w:val="008D2EA5"/>
    <w:pPr>
      <w:spacing w:after="0" w:line="240" w:lineRule="auto"/>
      <w:jc w:val="center"/>
    </w:pPr>
    <w:rPr>
      <w:rFonts w:ascii="Tahoma" w:eastAsia="Times New Roman" w:hAnsi="Tahoma" w:cs="Arial"/>
      <w:b/>
      <w:color w:val="990000"/>
      <w:sz w:val="32"/>
      <w:szCs w:val="36"/>
    </w:rPr>
  </w:style>
  <w:style w:type="character" w:customStyle="1" w:styleId="TitleChar">
    <w:name w:val="Title Char"/>
    <w:basedOn w:val="DefaultParagraphFont"/>
    <w:link w:val="Title"/>
    <w:rsid w:val="008D2EA5"/>
    <w:rPr>
      <w:rFonts w:ascii="Tahoma" w:eastAsia="Times New Roman" w:hAnsi="Tahoma" w:cs="Arial"/>
      <w:b/>
      <w:color w:val="990000"/>
      <w:sz w:val="32"/>
      <w:szCs w:val="36"/>
    </w:rPr>
  </w:style>
  <w:style w:type="character" w:styleId="Hyperlink">
    <w:name w:val="Hyperlink"/>
    <w:basedOn w:val="DefaultParagraphFont"/>
    <w:uiPriority w:val="99"/>
    <w:unhideWhenUsed/>
    <w:rsid w:val="00355E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D2EA5"/>
    <w:pPr>
      <w:spacing w:before="40" w:after="40" w:line="240" w:lineRule="auto"/>
      <w:outlineLvl w:val="0"/>
    </w:pPr>
    <w:rPr>
      <w:rFonts w:ascii="Tahoma" w:eastAsia="Times New Roman" w:hAnsi="Tahoma" w:cs="Times New Roman"/>
      <w:b/>
      <w:bCs/>
      <w:color w:val="FFFFFF"/>
      <w:spacing w:val="10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6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9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D2EA5"/>
    <w:rPr>
      <w:rFonts w:ascii="Tahoma" w:eastAsia="Times New Roman" w:hAnsi="Tahoma" w:cs="Times New Roman"/>
      <w:b/>
      <w:bCs/>
      <w:color w:val="FFFFFF"/>
      <w:spacing w:val="10"/>
      <w:sz w:val="18"/>
      <w:szCs w:val="16"/>
    </w:rPr>
  </w:style>
  <w:style w:type="table" w:styleId="TableGrid">
    <w:name w:val="Table Grid"/>
    <w:basedOn w:val="TableNormal"/>
    <w:rsid w:val="008D2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D2EA5"/>
    <w:pPr>
      <w:spacing w:before="40" w:after="40" w:line="240" w:lineRule="auto"/>
    </w:pPr>
    <w:rPr>
      <w:rFonts w:ascii="Tahoma" w:eastAsia="Times New Roman" w:hAnsi="Tahoma" w:cs="Arial"/>
      <w:spacing w:val="2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8D2EA5"/>
    <w:rPr>
      <w:rFonts w:ascii="Tahoma" w:eastAsia="Times New Roman" w:hAnsi="Tahoma" w:cs="Arial"/>
      <w:spacing w:val="2"/>
      <w:sz w:val="16"/>
      <w:szCs w:val="16"/>
    </w:rPr>
  </w:style>
  <w:style w:type="paragraph" w:styleId="Title">
    <w:name w:val="Title"/>
    <w:basedOn w:val="Normal"/>
    <w:link w:val="TitleChar"/>
    <w:qFormat/>
    <w:rsid w:val="008D2EA5"/>
    <w:pPr>
      <w:spacing w:after="0" w:line="240" w:lineRule="auto"/>
      <w:jc w:val="center"/>
    </w:pPr>
    <w:rPr>
      <w:rFonts w:ascii="Tahoma" w:eastAsia="Times New Roman" w:hAnsi="Tahoma" w:cs="Arial"/>
      <w:b/>
      <w:color w:val="990000"/>
      <w:sz w:val="32"/>
      <w:szCs w:val="36"/>
    </w:rPr>
  </w:style>
  <w:style w:type="character" w:customStyle="1" w:styleId="TitleChar">
    <w:name w:val="Title Char"/>
    <w:basedOn w:val="DefaultParagraphFont"/>
    <w:link w:val="Title"/>
    <w:rsid w:val="008D2EA5"/>
    <w:rPr>
      <w:rFonts w:ascii="Tahoma" w:eastAsia="Times New Roman" w:hAnsi="Tahoma" w:cs="Arial"/>
      <w:b/>
      <w:color w:val="990000"/>
      <w:sz w:val="32"/>
      <w:szCs w:val="36"/>
    </w:rPr>
  </w:style>
  <w:style w:type="character" w:styleId="Hyperlink">
    <w:name w:val="Hyperlink"/>
    <w:basedOn w:val="DefaultParagraphFont"/>
    <w:uiPriority w:val="99"/>
    <w:unhideWhenUsed/>
    <w:rsid w:val="00355E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reasurer@bcjs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and County of Denver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bonato</dc:creator>
  <cp:keywords/>
  <dc:description/>
  <cp:lastModifiedBy>Miranda, Pamela R</cp:lastModifiedBy>
  <cp:revision>2</cp:revision>
  <dcterms:created xsi:type="dcterms:W3CDTF">2015-01-26T18:47:00Z</dcterms:created>
  <dcterms:modified xsi:type="dcterms:W3CDTF">2015-01-26T18:47:00Z</dcterms:modified>
</cp:coreProperties>
</file>