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64" w:rsidRDefault="00867364" w:rsidP="00867364">
      <w:pPr>
        <w:ind w:left="-720" w:right="-720"/>
        <w:jc w:val="center"/>
        <w:rPr>
          <w:b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1581150" cy="1492250"/>
            <wp:effectExtent l="19050" t="0" r="0" b="0"/>
            <wp:docPr id="1" name="Picture 2" descr="wild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d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364" w:rsidRDefault="00867364" w:rsidP="00867364">
      <w:pPr>
        <w:ind w:left="-720" w:right="-720"/>
        <w:jc w:val="center"/>
        <w:rPr>
          <w:b/>
        </w:rPr>
      </w:pPr>
      <w:r>
        <w:rPr>
          <w:b/>
        </w:rPr>
        <w:t>BETHEL YOUTH FOOTBALL &amp; COMPETITIVE CHEERLEADING</w:t>
      </w:r>
    </w:p>
    <w:p w:rsidR="00B816A2" w:rsidRDefault="00867364" w:rsidP="00867364">
      <w:pPr>
        <w:jc w:val="center"/>
      </w:pPr>
      <w:r>
        <w:t>MPR- MANDATORY PLAYER REQUIREMENTS</w:t>
      </w:r>
    </w:p>
    <w:p w:rsidR="00867364" w:rsidRDefault="00867364" w:rsidP="00867364">
      <w:pPr>
        <w:jc w:val="center"/>
      </w:pPr>
    </w:p>
    <w:p w:rsidR="00867364" w:rsidRDefault="00867364" w:rsidP="008673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867364">
        <w:rPr>
          <w:rFonts w:eastAsiaTheme="minorHAnsi"/>
          <w:b/>
          <w:bCs/>
          <w:i/>
          <w:sz w:val="28"/>
          <w:szCs w:val="28"/>
          <w:u w:val="single"/>
        </w:rPr>
        <w:t>MPR - Mandatory Player Requirements</w:t>
      </w:r>
      <w:r>
        <w:rPr>
          <w:rFonts w:eastAsiaTheme="minorHAnsi"/>
          <w:b/>
          <w:bCs/>
          <w:sz w:val="28"/>
          <w:szCs w:val="28"/>
        </w:rPr>
        <w:t xml:space="preserve"> </w:t>
      </w:r>
    </w:p>
    <w:p w:rsidR="00867364" w:rsidRDefault="00867364" w:rsidP="0086736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The MPRs are the volunteers that count plays during the game. They make sure everyone has the</w:t>
      </w:r>
    </w:p>
    <w:p w:rsidR="00867364" w:rsidRDefault="009A6342" w:rsidP="00867364">
      <w:pPr>
        <w:autoSpaceDE w:val="0"/>
        <w:autoSpaceDN w:val="0"/>
        <w:adjustRightInd w:val="0"/>
        <w:rPr>
          <w:rFonts w:eastAsiaTheme="minorHAnsi"/>
        </w:rPr>
      </w:pPr>
      <w:proofErr w:type="gramStart"/>
      <w:r>
        <w:rPr>
          <w:rFonts w:eastAsiaTheme="minorHAnsi"/>
        </w:rPr>
        <w:t>m</w:t>
      </w:r>
      <w:r w:rsidR="00867364">
        <w:rPr>
          <w:rFonts w:eastAsiaTheme="minorHAnsi"/>
        </w:rPr>
        <w:t>inimum</w:t>
      </w:r>
      <w:proofErr w:type="gramEnd"/>
      <w:r w:rsidR="00867364">
        <w:rPr>
          <w:rFonts w:eastAsiaTheme="minorHAnsi"/>
        </w:rPr>
        <w:t xml:space="preserve"> number of plays that Pop Warner sets. </w:t>
      </w:r>
    </w:p>
    <w:p w:rsidR="00867364" w:rsidRDefault="00867364" w:rsidP="0086736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This is a very important position for every game.</w:t>
      </w:r>
    </w:p>
    <w:p w:rsidR="00867364" w:rsidRDefault="00867364" w:rsidP="0086736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Games can be won and lost because the MPRs don’t care if Johnny Jones doesn’t get his</w:t>
      </w:r>
    </w:p>
    <w:p w:rsidR="00867364" w:rsidRDefault="00867364" w:rsidP="00867364">
      <w:pPr>
        <w:autoSpaceDE w:val="0"/>
        <w:autoSpaceDN w:val="0"/>
        <w:adjustRightInd w:val="0"/>
        <w:rPr>
          <w:rFonts w:eastAsiaTheme="minorHAnsi"/>
        </w:rPr>
      </w:pPr>
      <w:proofErr w:type="gramStart"/>
      <w:r>
        <w:rPr>
          <w:rFonts w:eastAsiaTheme="minorHAnsi"/>
        </w:rPr>
        <w:t>plays</w:t>
      </w:r>
      <w:proofErr w:type="gramEnd"/>
      <w:r>
        <w:rPr>
          <w:rFonts w:eastAsiaTheme="minorHAnsi"/>
        </w:rPr>
        <w:t xml:space="preserve"> in.</w:t>
      </w:r>
    </w:p>
    <w:p w:rsidR="00867364" w:rsidRDefault="00867364" w:rsidP="0086736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Pop Warner football is a team sport and everyone should participate no matter what skill level.</w:t>
      </w:r>
    </w:p>
    <w:p w:rsidR="00867364" w:rsidRDefault="00867364" w:rsidP="0086736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Every football player in Pop Warner has to play a specified number of plays. </w:t>
      </w:r>
    </w:p>
    <w:p w:rsidR="00867364" w:rsidRDefault="00867364" w:rsidP="0086736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This number is based off the number players on a team. </w:t>
      </w:r>
    </w:p>
    <w:p w:rsidR="00867364" w:rsidRDefault="00867364" w:rsidP="0086736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Please check the most current MPR/Pop Warner rosters for your team to determine the minimum number of plays for each team.</w:t>
      </w:r>
    </w:p>
    <w:p w:rsidR="00867364" w:rsidRDefault="00867364" w:rsidP="00867364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9A6342">
        <w:rPr>
          <w:rFonts w:eastAsiaTheme="minorHAnsi"/>
          <w:b/>
          <w:bCs/>
          <w:i/>
          <w:u w:val="single"/>
        </w:rPr>
        <w:t>As of 2013 the breakdown is the following</w:t>
      </w:r>
      <w:r>
        <w:rPr>
          <w:rFonts w:eastAsiaTheme="minorHAnsi"/>
          <w:b/>
          <w:bCs/>
        </w:rPr>
        <w:t>:</w:t>
      </w:r>
    </w:p>
    <w:p w:rsidR="009A6342" w:rsidRDefault="009A6342" w:rsidP="00867364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Tiny Mites:</w:t>
      </w:r>
    </w:p>
    <w:p w:rsidR="009A6342" w:rsidRPr="009A6342" w:rsidRDefault="009A6342" w:rsidP="00867364">
      <w:pPr>
        <w:autoSpaceDE w:val="0"/>
        <w:autoSpaceDN w:val="0"/>
        <w:adjustRightInd w:val="0"/>
        <w:rPr>
          <w:rFonts w:eastAsiaTheme="minorHAnsi"/>
          <w:b/>
          <w:bCs/>
          <w:i/>
        </w:rPr>
      </w:pPr>
      <w:r>
        <w:rPr>
          <w:rFonts w:eastAsiaTheme="minorHAnsi"/>
          <w:b/>
          <w:bCs/>
          <w:i/>
        </w:rPr>
        <w:t>Roster size 16-28 PLAYERS each receives 15 plays</w:t>
      </w:r>
    </w:p>
    <w:p w:rsidR="00867364" w:rsidRPr="009A6342" w:rsidRDefault="00867364" w:rsidP="00867364">
      <w:pPr>
        <w:autoSpaceDE w:val="0"/>
        <w:autoSpaceDN w:val="0"/>
        <w:adjustRightInd w:val="0"/>
        <w:rPr>
          <w:rFonts w:eastAsiaTheme="minorHAnsi"/>
          <w:b/>
        </w:rPr>
      </w:pPr>
      <w:r w:rsidRPr="009A6342">
        <w:rPr>
          <w:rFonts w:eastAsiaTheme="minorHAnsi"/>
          <w:b/>
        </w:rPr>
        <w:t>Mighty Mites</w:t>
      </w:r>
      <w:r w:rsidR="009A6342">
        <w:rPr>
          <w:rFonts w:eastAsiaTheme="minorHAnsi"/>
          <w:b/>
        </w:rPr>
        <w:t>:</w:t>
      </w:r>
    </w:p>
    <w:p w:rsidR="00867364" w:rsidRPr="009A6342" w:rsidRDefault="00867364" w:rsidP="00867364">
      <w:pPr>
        <w:autoSpaceDE w:val="0"/>
        <w:autoSpaceDN w:val="0"/>
        <w:adjustRightInd w:val="0"/>
        <w:rPr>
          <w:rFonts w:eastAsiaTheme="minorHAnsi"/>
          <w:b/>
          <w:i/>
          <w:sz w:val="20"/>
          <w:szCs w:val="20"/>
        </w:rPr>
      </w:pPr>
      <w:r w:rsidRPr="009A6342">
        <w:rPr>
          <w:rFonts w:eastAsiaTheme="minorHAnsi"/>
          <w:b/>
          <w:i/>
          <w:sz w:val="20"/>
          <w:szCs w:val="20"/>
        </w:rPr>
        <w:t>31-35 PLAYERS -8 PLAYS // 26-30 PLAYERS-10 PLAYS // 16-25 PLAYERS-12 PLAYS</w:t>
      </w:r>
    </w:p>
    <w:p w:rsidR="00867364" w:rsidRPr="009A6342" w:rsidRDefault="00867364" w:rsidP="00867364">
      <w:pPr>
        <w:autoSpaceDE w:val="0"/>
        <w:autoSpaceDN w:val="0"/>
        <w:adjustRightInd w:val="0"/>
        <w:rPr>
          <w:rFonts w:eastAsiaTheme="minorHAnsi"/>
          <w:b/>
        </w:rPr>
      </w:pPr>
      <w:r w:rsidRPr="009A6342">
        <w:rPr>
          <w:rFonts w:eastAsiaTheme="minorHAnsi"/>
          <w:b/>
        </w:rPr>
        <w:t>All other divisions</w:t>
      </w:r>
      <w:r w:rsidR="009A6342">
        <w:rPr>
          <w:rFonts w:eastAsiaTheme="minorHAnsi"/>
          <w:b/>
        </w:rPr>
        <w:t>:</w:t>
      </w:r>
    </w:p>
    <w:p w:rsidR="00867364" w:rsidRDefault="00867364" w:rsidP="00867364">
      <w:pPr>
        <w:autoSpaceDE w:val="0"/>
        <w:autoSpaceDN w:val="0"/>
        <w:adjustRightInd w:val="0"/>
        <w:rPr>
          <w:rFonts w:eastAsiaTheme="minorHAnsi"/>
          <w:b/>
          <w:sz w:val="20"/>
          <w:szCs w:val="20"/>
        </w:rPr>
      </w:pPr>
      <w:r w:rsidRPr="009A6342">
        <w:rPr>
          <w:rFonts w:eastAsiaTheme="minorHAnsi"/>
          <w:b/>
          <w:sz w:val="20"/>
          <w:szCs w:val="20"/>
        </w:rPr>
        <w:t>31-35 PLAYERS–6 PLAYS // 26-30 PLAYERS-8 PLAYS // 16-25 PLAYERS-10 PLAYS</w:t>
      </w:r>
    </w:p>
    <w:p w:rsidR="009A6342" w:rsidRPr="009A6342" w:rsidRDefault="009A6342" w:rsidP="00867364">
      <w:pPr>
        <w:autoSpaceDE w:val="0"/>
        <w:autoSpaceDN w:val="0"/>
        <w:adjustRightInd w:val="0"/>
        <w:rPr>
          <w:rFonts w:eastAsiaTheme="minorHAnsi"/>
          <w:b/>
          <w:sz w:val="20"/>
          <w:szCs w:val="20"/>
        </w:rPr>
      </w:pPr>
    </w:p>
    <w:p w:rsidR="00867364" w:rsidRDefault="00867364" w:rsidP="0086736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For each game you’ll need two MPRs for each team. </w:t>
      </w:r>
      <w:proofErr w:type="gramStart"/>
      <w:r>
        <w:rPr>
          <w:rFonts w:eastAsiaTheme="minorHAnsi"/>
        </w:rPr>
        <w:t>One MPR on your side and one on opponent’s side.</w:t>
      </w:r>
      <w:proofErr w:type="gramEnd"/>
    </w:p>
    <w:p w:rsidR="00867364" w:rsidRDefault="00867364" w:rsidP="0086736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Remember your MPRs are watching the other team so they don’t miss so</w:t>
      </w:r>
      <w:r w:rsidR="009A6342">
        <w:rPr>
          <w:rFonts w:eastAsiaTheme="minorHAnsi"/>
        </w:rPr>
        <w:t xml:space="preserve">mething. Question everything if </w:t>
      </w:r>
      <w:r>
        <w:rPr>
          <w:rFonts w:eastAsiaTheme="minorHAnsi"/>
        </w:rPr>
        <w:t>your answers are not clear. During the season it’s a good idea to get at least 4 people trained to do MPRs.</w:t>
      </w:r>
    </w:p>
    <w:p w:rsidR="00867364" w:rsidRPr="009A6342" w:rsidRDefault="00867364" w:rsidP="00867364">
      <w:pPr>
        <w:autoSpaceDE w:val="0"/>
        <w:autoSpaceDN w:val="0"/>
        <w:adjustRightInd w:val="0"/>
        <w:rPr>
          <w:rFonts w:eastAsiaTheme="minorHAnsi"/>
          <w:b/>
          <w:i/>
          <w:u w:val="single"/>
        </w:rPr>
      </w:pPr>
      <w:r w:rsidRPr="009A6342">
        <w:rPr>
          <w:rFonts w:eastAsiaTheme="minorHAnsi"/>
          <w:b/>
          <w:i/>
          <w:u w:val="single"/>
        </w:rPr>
        <w:t>What plays count?</w:t>
      </w:r>
    </w:p>
    <w:p w:rsidR="00867364" w:rsidRPr="009A6342" w:rsidRDefault="009A6342" w:rsidP="009A634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i/>
        </w:rPr>
      </w:pPr>
      <w:r w:rsidRPr="009A6342">
        <w:rPr>
          <w:rFonts w:eastAsiaTheme="minorHAnsi"/>
        </w:rPr>
        <w:t xml:space="preserve">The plays must be from the line of scrimmage. </w:t>
      </w:r>
      <w:r w:rsidRPr="009A6342">
        <w:rPr>
          <w:rFonts w:eastAsiaTheme="minorHAnsi"/>
          <w:i/>
        </w:rPr>
        <w:t>Therefore Kick-offs, Kick Returns, Free Kicks do not count towards the MPR.</w:t>
      </w:r>
    </w:p>
    <w:p w:rsidR="009A6342" w:rsidRPr="009A6342" w:rsidRDefault="009A6342" w:rsidP="009A634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i/>
        </w:rPr>
      </w:pPr>
      <w:r>
        <w:rPr>
          <w:rFonts w:eastAsiaTheme="minorHAnsi"/>
        </w:rPr>
        <w:t>Clocking the ball does not count towards the MPR.</w:t>
      </w:r>
    </w:p>
    <w:p w:rsidR="009A6342" w:rsidRPr="009A6342" w:rsidRDefault="009A6342" w:rsidP="009A634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i/>
        </w:rPr>
      </w:pPr>
      <w:r>
        <w:rPr>
          <w:rFonts w:eastAsiaTheme="minorHAnsi"/>
        </w:rPr>
        <w:t>Any play that results in a penalty and must be played over does not count towards the MPR.</w:t>
      </w:r>
    </w:p>
    <w:p w:rsidR="00867364" w:rsidRDefault="00867364" w:rsidP="008673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Prepare at least two days before the game.</w:t>
      </w:r>
    </w:p>
    <w:p w:rsidR="00867364" w:rsidRDefault="00867364" w:rsidP="009A6342">
      <w:pPr>
        <w:autoSpaceDE w:val="0"/>
        <w:autoSpaceDN w:val="0"/>
        <w:adjustRightInd w:val="0"/>
        <w:ind w:firstLine="720"/>
        <w:rPr>
          <w:rFonts w:eastAsiaTheme="minorHAnsi"/>
        </w:rPr>
      </w:pPr>
      <w:r>
        <w:rPr>
          <w:rFonts w:eastAsiaTheme="minorHAnsi"/>
        </w:rPr>
        <w:t>1. Talk to the Head Coach and Coaches to make sure everyone is getting in their MPRs.</w:t>
      </w:r>
    </w:p>
    <w:p w:rsidR="00867364" w:rsidRDefault="00867364" w:rsidP="009A6342">
      <w:pPr>
        <w:autoSpaceDE w:val="0"/>
        <w:autoSpaceDN w:val="0"/>
        <w:adjustRightInd w:val="0"/>
        <w:ind w:left="720"/>
        <w:rPr>
          <w:rFonts w:eastAsiaTheme="minorHAnsi"/>
        </w:rPr>
      </w:pPr>
      <w:r>
        <w:rPr>
          <w:rFonts w:eastAsiaTheme="minorHAnsi"/>
        </w:rPr>
        <w:t>2. Prepare a list of players. Some teams create different offenses and defenses.</w:t>
      </w:r>
    </w:p>
    <w:p w:rsidR="001C61A4" w:rsidRDefault="00867364" w:rsidP="001C61A4">
      <w:pPr>
        <w:autoSpaceDE w:val="0"/>
        <w:autoSpaceDN w:val="0"/>
        <w:adjustRightInd w:val="0"/>
        <w:ind w:left="720" w:firstLine="720"/>
        <w:rPr>
          <w:rFonts w:eastAsiaTheme="minorHAnsi"/>
        </w:rPr>
      </w:pPr>
      <w:r>
        <w:rPr>
          <w:rFonts w:eastAsiaTheme="minorHAnsi"/>
        </w:rPr>
        <w:t>Work with the coaches to create your different teams.</w:t>
      </w:r>
    </w:p>
    <w:p w:rsidR="00867364" w:rsidRPr="001C61A4" w:rsidRDefault="001C61A4" w:rsidP="001C61A4">
      <w:pPr>
        <w:autoSpaceDE w:val="0"/>
        <w:autoSpaceDN w:val="0"/>
        <w:adjustRightInd w:val="0"/>
        <w:ind w:left="1440"/>
        <w:rPr>
          <w:rFonts w:eastAsiaTheme="minorHAnsi"/>
        </w:rPr>
      </w:pPr>
      <w:r>
        <w:rPr>
          <w:rFonts w:eastAsiaTheme="minorHAnsi"/>
        </w:rPr>
        <w:lastRenderedPageBreak/>
        <w:t xml:space="preserve">Example: </w:t>
      </w:r>
      <w:r w:rsidR="00867364">
        <w:rPr>
          <w:rFonts w:eastAsiaTheme="minorHAnsi"/>
        </w:rPr>
        <w:t xml:space="preserve">Jim, Pete, Dean, Mark, Scott, Joe, Bill, Ryan, George, Steve &amp; Paul </w:t>
      </w:r>
      <w:r>
        <w:rPr>
          <w:rFonts w:eastAsiaTheme="minorHAnsi"/>
        </w:rPr>
        <w:t xml:space="preserve">   </w:t>
      </w:r>
      <w:r w:rsidR="00867364">
        <w:rPr>
          <w:rFonts w:eastAsiaTheme="minorHAnsi"/>
        </w:rPr>
        <w:t xml:space="preserve">play on </w:t>
      </w:r>
      <w:r w:rsidR="00867364">
        <w:rPr>
          <w:rFonts w:eastAsiaTheme="minorHAnsi"/>
          <w:b/>
          <w:bCs/>
        </w:rPr>
        <w:t>Black Offense</w:t>
      </w:r>
    </w:p>
    <w:p w:rsidR="00867364" w:rsidRDefault="00867364" w:rsidP="001C61A4">
      <w:pPr>
        <w:autoSpaceDE w:val="0"/>
        <w:autoSpaceDN w:val="0"/>
        <w:adjustRightInd w:val="0"/>
        <w:ind w:left="1440"/>
        <w:rPr>
          <w:rFonts w:eastAsiaTheme="minorHAnsi"/>
        </w:rPr>
      </w:pPr>
      <w:r>
        <w:rPr>
          <w:rFonts w:eastAsiaTheme="minorHAnsi"/>
        </w:rPr>
        <w:t xml:space="preserve">Mike, Tanner, Jack, Jacob, Max, Alex, Ryan, Jake, Dylan, Dom &amp; Tony play on </w:t>
      </w:r>
      <w:r>
        <w:rPr>
          <w:rFonts w:eastAsiaTheme="minorHAnsi"/>
          <w:b/>
          <w:bCs/>
        </w:rPr>
        <w:t>Gold Offense</w:t>
      </w:r>
      <w:r>
        <w:rPr>
          <w:rFonts w:eastAsiaTheme="minorHAnsi"/>
        </w:rPr>
        <w:t>.</w:t>
      </w:r>
    </w:p>
    <w:p w:rsidR="00867364" w:rsidRDefault="001C61A4" w:rsidP="001C61A4">
      <w:pPr>
        <w:autoSpaceDE w:val="0"/>
        <w:autoSpaceDN w:val="0"/>
        <w:adjustRightInd w:val="0"/>
        <w:ind w:left="360"/>
        <w:rPr>
          <w:rFonts w:eastAsiaTheme="minorHAnsi"/>
        </w:rPr>
      </w:pPr>
      <w:proofErr w:type="gramStart"/>
      <w:r>
        <w:rPr>
          <w:rFonts w:eastAsiaTheme="minorHAnsi"/>
        </w:rPr>
        <w:t>3.</w:t>
      </w:r>
      <w:r w:rsidR="00867364" w:rsidRPr="001C61A4">
        <w:rPr>
          <w:rFonts w:eastAsiaTheme="minorHAnsi"/>
        </w:rPr>
        <w:t>You</w:t>
      </w:r>
      <w:proofErr w:type="gramEnd"/>
      <w:r w:rsidR="00867364" w:rsidRPr="001C61A4">
        <w:rPr>
          <w:rFonts w:eastAsiaTheme="minorHAnsi"/>
        </w:rPr>
        <w:t xml:space="preserve"> can do the same thing for Defense. Remember you are using the jersey numbers as your</w:t>
      </w:r>
      <w:r>
        <w:rPr>
          <w:rFonts w:eastAsiaTheme="minorHAnsi"/>
        </w:rPr>
        <w:t xml:space="preserve"> </w:t>
      </w:r>
      <w:r w:rsidR="00867364">
        <w:rPr>
          <w:rFonts w:eastAsiaTheme="minorHAnsi"/>
        </w:rPr>
        <w:t>MPR identification.</w:t>
      </w:r>
    </w:p>
    <w:p w:rsidR="001C61A4" w:rsidRDefault="00867364" w:rsidP="001C61A4">
      <w:pPr>
        <w:autoSpaceDE w:val="0"/>
        <w:autoSpaceDN w:val="0"/>
        <w:adjustRightInd w:val="0"/>
        <w:ind w:left="360"/>
        <w:rPr>
          <w:rFonts w:eastAsiaTheme="minorHAnsi"/>
        </w:rPr>
      </w:pPr>
      <w:r>
        <w:rPr>
          <w:rFonts w:eastAsiaTheme="minorHAnsi"/>
        </w:rPr>
        <w:t xml:space="preserve">Using something like this assures that players will get their plays in. </w:t>
      </w:r>
    </w:p>
    <w:p w:rsidR="001C61A4" w:rsidRDefault="001C61A4" w:rsidP="001C61A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MPR - Mandatory Player Requirements Game Day</w:t>
      </w:r>
    </w:p>
    <w:p w:rsidR="001C61A4" w:rsidRDefault="001C61A4" w:rsidP="001C61A4">
      <w:pPr>
        <w:autoSpaceDE w:val="0"/>
        <w:autoSpaceDN w:val="0"/>
        <w:adjustRightInd w:val="0"/>
        <w:ind w:left="360"/>
        <w:rPr>
          <w:rFonts w:eastAsiaTheme="minorHAnsi"/>
        </w:rPr>
      </w:pPr>
    </w:p>
    <w:p w:rsidR="001C61A4" w:rsidRDefault="00867364" w:rsidP="001C61A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1C61A4">
        <w:rPr>
          <w:rFonts w:eastAsiaTheme="minorHAnsi"/>
        </w:rPr>
        <w:t>You’ll have to keep clear</w:t>
      </w:r>
      <w:r w:rsidR="001C61A4">
        <w:rPr>
          <w:rFonts w:eastAsiaTheme="minorHAnsi"/>
        </w:rPr>
        <w:t xml:space="preserve"> </w:t>
      </w:r>
      <w:r w:rsidRPr="001C61A4">
        <w:rPr>
          <w:rFonts w:eastAsiaTheme="minorHAnsi"/>
        </w:rPr>
        <w:t>communication with the coach and have the coach inform you when Black or Gold Offense enters</w:t>
      </w:r>
      <w:r w:rsidR="001C61A4">
        <w:rPr>
          <w:rFonts w:eastAsiaTheme="minorHAnsi"/>
        </w:rPr>
        <w:t xml:space="preserve"> </w:t>
      </w:r>
      <w:r w:rsidRPr="001C61A4">
        <w:rPr>
          <w:rFonts w:eastAsiaTheme="minorHAnsi"/>
        </w:rPr>
        <w:t>the game.</w:t>
      </w:r>
    </w:p>
    <w:p w:rsidR="00867364" w:rsidRPr="001C61A4" w:rsidRDefault="00867364" w:rsidP="008673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1C61A4">
        <w:rPr>
          <w:rFonts w:eastAsiaTheme="minorHAnsi"/>
        </w:rPr>
        <w:t xml:space="preserve"> Check both rosters and the players. Make sure there are no Jersey changes going on before and</w:t>
      </w:r>
      <w:r w:rsidR="001C61A4">
        <w:rPr>
          <w:rFonts w:eastAsiaTheme="minorHAnsi"/>
        </w:rPr>
        <w:t xml:space="preserve"> </w:t>
      </w:r>
      <w:r w:rsidRPr="001C61A4">
        <w:rPr>
          <w:rFonts w:eastAsiaTheme="minorHAnsi"/>
        </w:rPr>
        <w:t>during the game. If a player is sitting out the game they must turn their jersey inside out.</w:t>
      </w:r>
    </w:p>
    <w:p w:rsidR="00867364" w:rsidRDefault="001C61A4" w:rsidP="001C61A4">
      <w:pPr>
        <w:autoSpaceDE w:val="0"/>
        <w:autoSpaceDN w:val="0"/>
        <w:adjustRightInd w:val="0"/>
        <w:ind w:left="36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3</w:t>
      </w:r>
      <w:r w:rsidR="00867364">
        <w:rPr>
          <w:rFonts w:eastAsiaTheme="minorHAnsi"/>
          <w:color w:val="000000"/>
        </w:rPr>
        <w:t>. At half-time provide a list to coaches of the number of plays everyone has. If some players have</w:t>
      </w:r>
      <w:r>
        <w:rPr>
          <w:rFonts w:eastAsiaTheme="minorHAnsi"/>
          <w:color w:val="000000"/>
        </w:rPr>
        <w:t xml:space="preserve"> </w:t>
      </w:r>
      <w:r w:rsidR="00867364">
        <w:rPr>
          <w:rFonts w:eastAsiaTheme="minorHAnsi"/>
          <w:color w:val="000000"/>
        </w:rPr>
        <w:t>no plays then the coach MUST be notified by the MPR.</w:t>
      </w:r>
    </w:p>
    <w:p w:rsidR="001C61A4" w:rsidRDefault="001C61A4" w:rsidP="001C61A4">
      <w:pPr>
        <w:autoSpaceDE w:val="0"/>
        <w:autoSpaceDN w:val="0"/>
        <w:adjustRightInd w:val="0"/>
        <w:ind w:left="36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4</w:t>
      </w:r>
      <w:r w:rsidR="00867364">
        <w:rPr>
          <w:rFonts w:eastAsiaTheme="minorHAnsi"/>
          <w:color w:val="000000"/>
        </w:rPr>
        <w:t>. If a player does not have their MPRs in by the end of the 3</w:t>
      </w:r>
      <w:r w:rsidR="00867364">
        <w:rPr>
          <w:rFonts w:eastAsiaTheme="minorHAnsi"/>
          <w:color w:val="000000"/>
          <w:sz w:val="16"/>
          <w:szCs w:val="16"/>
        </w:rPr>
        <w:t xml:space="preserve">rd </w:t>
      </w:r>
      <w:r w:rsidR="00867364">
        <w:rPr>
          <w:rFonts w:eastAsiaTheme="minorHAnsi"/>
          <w:color w:val="000000"/>
        </w:rPr>
        <w:t xml:space="preserve">quarter. </w:t>
      </w:r>
    </w:p>
    <w:p w:rsidR="001C61A4" w:rsidRDefault="001C61A4" w:rsidP="001C61A4">
      <w:pPr>
        <w:autoSpaceDE w:val="0"/>
        <w:autoSpaceDN w:val="0"/>
        <w:adjustRightInd w:val="0"/>
        <w:ind w:left="360"/>
        <w:rPr>
          <w:rFonts w:eastAsiaTheme="minorHAnsi"/>
          <w:color w:val="000000"/>
        </w:rPr>
      </w:pPr>
    </w:p>
    <w:p w:rsidR="00867364" w:rsidRPr="001C61A4" w:rsidRDefault="00867364" w:rsidP="001C61A4">
      <w:pPr>
        <w:autoSpaceDE w:val="0"/>
        <w:autoSpaceDN w:val="0"/>
        <w:adjustRightInd w:val="0"/>
        <w:ind w:left="360"/>
        <w:rPr>
          <w:rFonts w:eastAsiaTheme="minorHAnsi"/>
          <w:color w:val="000000"/>
        </w:rPr>
      </w:pPr>
      <w:r w:rsidRPr="001C61A4">
        <w:rPr>
          <w:rFonts w:eastAsiaTheme="minorHAnsi"/>
          <w:b/>
          <w:i/>
          <w:color w:val="000000"/>
        </w:rPr>
        <w:t>All MPR players must start</w:t>
      </w:r>
      <w:r w:rsidR="001C61A4" w:rsidRPr="001C61A4">
        <w:rPr>
          <w:rFonts w:eastAsiaTheme="minorHAnsi"/>
          <w:b/>
          <w:i/>
          <w:color w:val="000000"/>
        </w:rPr>
        <w:t xml:space="preserve"> </w:t>
      </w:r>
      <w:r w:rsidRPr="001C61A4">
        <w:rPr>
          <w:rFonts w:eastAsiaTheme="minorHAnsi"/>
          <w:b/>
          <w:i/>
          <w:color w:val="000000"/>
        </w:rPr>
        <w:t>the 4</w:t>
      </w:r>
      <w:r w:rsidRPr="001C61A4">
        <w:rPr>
          <w:rFonts w:eastAsiaTheme="minorHAnsi"/>
          <w:b/>
          <w:i/>
          <w:color w:val="000000"/>
          <w:sz w:val="16"/>
          <w:szCs w:val="16"/>
        </w:rPr>
        <w:t xml:space="preserve">th </w:t>
      </w:r>
      <w:r w:rsidRPr="001C61A4">
        <w:rPr>
          <w:rFonts w:eastAsiaTheme="minorHAnsi"/>
          <w:b/>
          <w:i/>
          <w:color w:val="000000"/>
        </w:rPr>
        <w:t>quarter until they are done. The coaches should be talking to MPRs at all times to assure</w:t>
      </w:r>
      <w:r w:rsidR="001C61A4" w:rsidRPr="001C61A4">
        <w:rPr>
          <w:rFonts w:eastAsiaTheme="minorHAnsi"/>
          <w:b/>
          <w:i/>
          <w:color w:val="000000"/>
        </w:rPr>
        <w:t xml:space="preserve"> </w:t>
      </w:r>
      <w:r w:rsidRPr="001C61A4">
        <w:rPr>
          <w:rFonts w:eastAsiaTheme="minorHAnsi"/>
          <w:b/>
          <w:i/>
          <w:color w:val="000000"/>
        </w:rPr>
        <w:t>everyone is getting plays</w:t>
      </w:r>
      <w:r>
        <w:rPr>
          <w:rFonts w:eastAsiaTheme="minorHAnsi"/>
          <w:color w:val="000000"/>
        </w:rPr>
        <w:t xml:space="preserve">. </w:t>
      </w:r>
      <w:r>
        <w:rPr>
          <w:rFonts w:eastAsiaTheme="minorHAnsi"/>
          <w:b/>
          <w:bCs/>
          <w:color w:val="000000"/>
        </w:rPr>
        <w:t>***</w:t>
      </w:r>
    </w:p>
    <w:p w:rsidR="00867364" w:rsidRDefault="001C61A4" w:rsidP="001C61A4">
      <w:pPr>
        <w:autoSpaceDE w:val="0"/>
        <w:autoSpaceDN w:val="0"/>
        <w:adjustRightInd w:val="0"/>
        <w:ind w:left="36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5</w:t>
      </w:r>
      <w:r w:rsidR="00867364">
        <w:rPr>
          <w:rFonts w:eastAsiaTheme="minorHAnsi"/>
          <w:color w:val="000000"/>
        </w:rPr>
        <w:t xml:space="preserve">. Your MPR watching the </w:t>
      </w:r>
      <w:proofErr w:type="gramStart"/>
      <w:r w:rsidR="00867364">
        <w:rPr>
          <w:rFonts w:eastAsiaTheme="minorHAnsi"/>
          <w:color w:val="000000"/>
        </w:rPr>
        <w:t>opponents</w:t>
      </w:r>
      <w:proofErr w:type="gramEnd"/>
      <w:r w:rsidR="00867364">
        <w:rPr>
          <w:rFonts w:eastAsiaTheme="minorHAnsi"/>
          <w:color w:val="000000"/>
        </w:rPr>
        <w:t xml:space="preserve"> side should be aware of rule above. If the other coaches don’t</w:t>
      </w:r>
      <w:r>
        <w:rPr>
          <w:rFonts w:eastAsiaTheme="minorHAnsi"/>
          <w:color w:val="000000"/>
        </w:rPr>
        <w:t xml:space="preserve"> </w:t>
      </w:r>
      <w:r w:rsidR="00867364">
        <w:rPr>
          <w:rFonts w:eastAsiaTheme="minorHAnsi"/>
          <w:color w:val="000000"/>
        </w:rPr>
        <w:t>have the MPR players in the game they must be notified before the 4</w:t>
      </w:r>
      <w:r w:rsidR="00867364">
        <w:rPr>
          <w:rFonts w:eastAsiaTheme="minorHAnsi"/>
          <w:color w:val="000000"/>
          <w:sz w:val="16"/>
          <w:szCs w:val="16"/>
        </w:rPr>
        <w:t xml:space="preserve">th </w:t>
      </w:r>
      <w:r w:rsidR="00867364">
        <w:rPr>
          <w:rFonts w:eastAsiaTheme="minorHAnsi"/>
          <w:color w:val="000000"/>
        </w:rPr>
        <w:t>quarter starts! You should</w:t>
      </w:r>
      <w:r>
        <w:rPr>
          <w:rFonts w:eastAsiaTheme="minorHAnsi"/>
          <w:color w:val="000000"/>
        </w:rPr>
        <w:t xml:space="preserve"> </w:t>
      </w:r>
      <w:r w:rsidR="00867364">
        <w:rPr>
          <w:rFonts w:eastAsiaTheme="minorHAnsi"/>
          <w:color w:val="000000"/>
        </w:rPr>
        <w:t>talk to the referee and the Head Coach before the game on how to handle this situation. Make sure</w:t>
      </w:r>
      <w:r>
        <w:rPr>
          <w:rFonts w:eastAsiaTheme="minorHAnsi"/>
          <w:color w:val="000000"/>
        </w:rPr>
        <w:t xml:space="preserve"> </w:t>
      </w:r>
      <w:r w:rsidR="00867364">
        <w:rPr>
          <w:rFonts w:eastAsiaTheme="minorHAnsi"/>
          <w:color w:val="000000"/>
        </w:rPr>
        <w:t xml:space="preserve">you </w:t>
      </w:r>
      <w:r w:rsidR="00867364">
        <w:rPr>
          <w:rFonts w:eastAsiaTheme="minorHAnsi"/>
          <w:b/>
          <w:bCs/>
          <w:color w:val="000000"/>
        </w:rPr>
        <w:t xml:space="preserve">stand your ground </w:t>
      </w:r>
      <w:r w:rsidR="00867364">
        <w:rPr>
          <w:rFonts w:eastAsiaTheme="minorHAnsi"/>
          <w:color w:val="000000"/>
        </w:rPr>
        <w:t>with the coach, if they do not listen to you contact the Umpire right away.</w:t>
      </w:r>
    </w:p>
    <w:p w:rsidR="00867364" w:rsidRDefault="001C61A4" w:rsidP="001C61A4">
      <w:pPr>
        <w:autoSpaceDE w:val="0"/>
        <w:autoSpaceDN w:val="0"/>
        <w:adjustRightInd w:val="0"/>
        <w:ind w:left="36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6</w:t>
      </w:r>
      <w:r w:rsidR="00867364">
        <w:rPr>
          <w:rFonts w:eastAsiaTheme="minorHAnsi"/>
          <w:color w:val="000000"/>
        </w:rPr>
        <w:t>. After everyone has fulfilled their MPRs you can sign off on the sheet. A copy must be given to</w:t>
      </w:r>
      <w:r>
        <w:rPr>
          <w:rFonts w:eastAsiaTheme="minorHAnsi"/>
          <w:color w:val="000000"/>
        </w:rPr>
        <w:t xml:space="preserve"> </w:t>
      </w:r>
      <w:r w:rsidR="00867364">
        <w:rPr>
          <w:rFonts w:eastAsiaTheme="minorHAnsi"/>
          <w:color w:val="000000"/>
        </w:rPr>
        <w:t>the President of your league.</w:t>
      </w:r>
    </w:p>
    <w:p w:rsidR="00867364" w:rsidRPr="001C61A4" w:rsidRDefault="001C61A4" w:rsidP="001C61A4">
      <w:pPr>
        <w:autoSpaceDE w:val="0"/>
        <w:autoSpaceDN w:val="0"/>
        <w:adjustRightInd w:val="0"/>
        <w:ind w:left="36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7.</w:t>
      </w:r>
      <w:r w:rsidR="00867364">
        <w:rPr>
          <w:rFonts w:eastAsiaTheme="minorHAnsi"/>
          <w:color w:val="000000"/>
        </w:rPr>
        <w:t xml:space="preserve"> Remember to be go</w:t>
      </w:r>
      <w:r>
        <w:rPr>
          <w:rFonts w:eastAsiaTheme="minorHAnsi"/>
          <w:color w:val="000000"/>
        </w:rPr>
        <w:t xml:space="preserve">od sports and ask questions. </w:t>
      </w:r>
    </w:p>
    <w:p w:rsidR="00867364" w:rsidRPr="002753DC" w:rsidRDefault="00867364" w:rsidP="002753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6"/>
          <w:szCs w:val="36"/>
        </w:rPr>
      </w:pPr>
    </w:p>
    <w:sectPr w:rsidR="00867364" w:rsidRPr="002753DC" w:rsidSect="00B8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9F8"/>
    <w:multiLevelType w:val="hybridMultilevel"/>
    <w:tmpl w:val="D07C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17593"/>
    <w:multiLevelType w:val="hybridMultilevel"/>
    <w:tmpl w:val="D07C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67364"/>
    <w:rsid w:val="001C61A4"/>
    <w:rsid w:val="002753DC"/>
    <w:rsid w:val="002A13A9"/>
    <w:rsid w:val="002B50C5"/>
    <w:rsid w:val="00507E38"/>
    <w:rsid w:val="00867364"/>
    <w:rsid w:val="009A6342"/>
    <w:rsid w:val="00B8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Bethel, CT Public School District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BelcourtD</dc:creator>
  <cp:keywords/>
  <dc:description/>
  <cp:lastModifiedBy>BelcourtD</cp:lastModifiedBy>
  <cp:revision>1</cp:revision>
  <dcterms:created xsi:type="dcterms:W3CDTF">2014-01-28T15:01:00Z</dcterms:created>
  <dcterms:modified xsi:type="dcterms:W3CDTF">2014-01-28T15:36:00Z</dcterms:modified>
</cp:coreProperties>
</file>