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D2" w:rsidRPr="004020D9" w:rsidRDefault="00011F52" w:rsidP="004020D9">
      <w:pPr>
        <w:jc w:val="center"/>
        <w:rPr>
          <w:b/>
        </w:rPr>
      </w:pPr>
      <w:r w:rsidRPr="004020D9">
        <w:rPr>
          <w:b/>
        </w:rPr>
        <w:t>HOLLIS BROOKLINE</w:t>
      </w:r>
      <w:r w:rsidR="004020D9" w:rsidRPr="004020D9">
        <w:rPr>
          <w:b/>
        </w:rPr>
        <w:t xml:space="preserve"> BASKETBALL </w:t>
      </w:r>
      <w:r w:rsidR="00C03B15">
        <w:rPr>
          <w:b/>
        </w:rPr>
        <w:t xml:space="preserve">CLUB </w:t>
      </w:r>
      <w:r w:rsidR="004020D9" w:rsidRPr="004020D9">
        <w:rPr>
          <w:b/>
        </w:rPr>
        <w:t>MEETING</w:t>
      </w:r>
    </w:p>
    <w:p w:rsidR="004020D9" w:rsidRPr="004020D9" w:rsidRDefault="000E63D1" w:rsidP="004020D9">
      <w:pPr>
        <w:jc w:val="center"/>
        <w:rPr>
          <w:b/>
          <w:u w:val="single"/>
        </w:rPr>
      </w:pPr>
      <w:r>
        <w:rPr>
          <w:b/>
          <w:u w:val="single"/>
        </w:rPr>
        <w:t>August 2</w:t>
      </w:r>
      <w:r w:rsidR="004020D9" w:rsidRPr="004020D9">
        <w:rPr>
          <w:b/>
          <w:u w:val="single"/>
        </w:rPr>
        <w:t>, 2016</w:t>
      </w:r>
    </w:p>
    <w:p w:rsidR="004020D9" w:rsidRPr="001F41D6" w:rsidRDefault="004020D9">
      <w:pPr>
        <w:rPr>
          <w:sz w:val="16"/>
          <w:szCs w:val="16"/>
        </w:rPr>
      </w:pPr>
    </w:p>
    <w:p w:rsidR="001F41D6" w:rsidRPr="001F41D6" w:rsidRDefault="007E0C10" w:rsidP="001F41D6">
      <w:pPr>
        <w:tabs>
          <w:tab w:val="left" w:pos="1440"/>
        </w:tabs>
        <w:spacing w:after="0" w:line="240" w:lineRule="auto"/>
        <w:ind w:left="1440" w:hanging="1440"/>
        <w:rPr>
          <w:u w:val="single"/>
        </w:rPr>
      </w:pPr>
      <w:r w:rsidRPr="001F41D6">
        <w:rPr>
          <w:u w:val="single"/>
        </w:rPr>
        <w:t>A</w:t>
      </w:r>
      <w:r w:rsidR="001F41D6" w:rsidRPr="001F41D6">
        <w:rPr>
          <w:u w:val="single"/>
        </w:rPr>
        <w:t>ttending</w:t>
      </w:r>
      <w:r w:rsidR="001F41D6" w:rsidRPr="001B707B">
        <w:t>:</w:t>
      </w:r>
    </w:p>
    <w:p w:rsidR="001F41D6" w:rsidRDefault="001F41D6" w:rsidP="00B91D70">
      <w:pPr>
        <w:tabs>
          <w:tab w:val="left" w:pos="1530"/>
        </w:tabs>
        <w:spacing w:before="120" w:after="0" w:line="240" w:lineRule="auto"/>
        <w:ind w:left="1530" w:hanging="1530"/>
      </w:pPr>
      <w:r>
        <w:t xml:space="preserve">     Board </w:t>
      </w:r>
      <w:r>
        <w:tab/>
        <w:t>Ryan Kelley, David Leclerc, Janet Lussier, Jennifer Razzaboni, Tim Stack,</w:t>
      </w:r>
      <w:r w:rsidR="000E63D1">
        <w:t xml:space="preserve"> Tori Thomas,</w:t>
      </w:r>
      <w:r w:rsidR="004335B6">
        <w:t xml:space="preserve"> </w:t>
      </w:r>
      <w:r>
        <w:t>Kristy Trombley</w:t>
      </w:r>
    </w:p>
    <w:p w:rsidR="00B91D70" w:rsidRDefault="001F41D6" w:rsidP="001F41D6">
      <w:pPr>
        <w:tabs>
          <w:tab w:val="left" w:pos="1530"/>
        </w:tabs>
        <w:spacing w:before="180" w:after="0" w:line="240" w:lineRule="auto"/>
        <w:ind w:left="1526" w:hanging="1526"/>
      </w:pPr>
      <w:r>
        <w:t xml:space="preserve">     Community </w:t>
      </w:r>
      <w:r>
        <w:tab/>
      </w:r>
      <w:r w:rsidR="000E63D1">
        <w:t xml:space="preserve">Michelle and Dave Guay (Uniform &amp; Equipment Coordinator), </w:t>
      </w:r>
      <w:r w:rsidR="00B91D70">
        <w:t>Brian Folle</w:t>
      </w:r>
      <w:r w:rsidR="005F3994">
        <w:t>n</w:t>
      </w:r>
      <w:r w:rsidR="00B91D70">
        <w:t>sbee</w:t>
      </w:r>
      <w:r w:rsidR="000E63D1">
        <w:t xml:space="preserve">, </w:t>
      </w:r>
      <w:r w:rsidR="00F57D3E">
        <w:t xml:space="preserve">Jim Santos, </w:t>
      </w:r>
      <w:r w:rsidR="000E63D1">
        <w:t>John Wertz</w:t>
      </w:r>
    </w:p>
    <w:p w:rsidR="001F41D6" w:rsidRDefault="001F41D6" w:rsidP="001F41D6">
      <w:pPr>
        <w:tabs>
          <w:tab w:val="left" w:pos="1440"/>
        </w:tabs>
        <w:spacing w:after="0" w:line="240" w:lineRule="auto"/>
      </w:pPr>
    </w:p>
    <w:p w:rsidR="004020D9" w:rsidRDefault="004020D9" w:rsidP="004335B6">
      <w:pPr>
        <w:tabs>
          <w:tab w:val="left" w:pos="1530"/>
        </w:tabs>
        <w:spacing w:after="0" w:line="240" w:lineRule="auto"/>
      </w:pPr>
      <w:r w:rsidRPr="001F41D6">
        <w:rPr>
          <w:u w:val="single"/>
        </w:rPr>
        <w:t>Location</w:t>
      </w:r>
      <w:r>
        <w:t>:</w:t>
      </w:r>
      <w:r>
        <w:tab/>
      </w:r>
      <w:r w:rsidR="000E63D1">
        <w:t>Brookline Fire Station</w:t>
      </w:r>
    </w:p>
    <w:p w:rsidR="004020D9" w:rsidRDefault="004020D9" w:rsidP="004020D9">
      <w:pPr>
        <w:pBdr>
          <w:bottom w:val="single" w:sz="4" w:space="1" w:color="auto"/>
        </w:pBdr>
        <w:tabs>
          <w:tab w:val="left" w:pos="1440"/>
        </w:tabs>
        <w:spacing w:after="0" w:line="240" w:lineRule="auto"/>
      </w:pPr>
    </w:p>
    <w:p w:rsidR="004020D9" w:rsidRDefault="004020D9" w:rsidP="004020D9">
      <w:pPr>
        <w:tabs>
          <w:tab w:val="left" w:pos="1440"/>
        </w:tabs>
        <w:spacing w:after="0" w:line="240" w:lineRule="auto"/>
      </w:pPr>
    </w:p>
    <w:p w:rsidR="00217994" w:rsidRDefault="00217994" w:rsidP="00110784">
      <w:pPr>
        <w:spacing w:after="0" w:line="240" w:lineRule="auto"/>
      </w:pPr>
      <w:r>
        <w:tab/>
      </w:r>
    </w:p>
    <w:p w:rsidR="004335B6" w:rsidRDefault="002600C8" w:rsidP="0011078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Uniforms </w:t>
      </w:r>
      <w:r w:rsidR="009C09B3">
        <w:rPr>
          <w:b/>
        </w:rPr>
        <w:t>and Equipment</w:t>
      </w:r>
    </w:p>
    <w:p w:rsidR="004335B6" w:rsidRDefault="004335B6" w:rsidP="008F6366">
      <w:pPr>
        <w:spacing w:after="0" w:line="240" w:lineRule="auto"/>
        <w:ind w:left="1440"/>
      </w:pPr>
    </w:p>
    <w:p w:rsidR="007E526A" w:rsidRDefault="002600C8" w:rsidP="008F6366">
      <w:pPr>
        <w:spacing w:after="0" w:line="240" w:lineRule="auto"/>
        <w:ind w:firstLine="720"/>
      </w:pPr>
      <w:r>
        <w:t>Dave Guay led a presentation outlining last season</w:t>
      </w:r>
      <w:r w:rsidR="00B15CD7">
        <w:t>’</w:t>
      </w:r>
      <w:r>
        <w:t xml:space="preserve">s uniforms for both Brookline and Hollis </w:t>
      </w:r>
      <w:r w:rsidR="00954B3D">
        <w:t>for</w:t>
      </w:r>
      <w:r>
        <w:t xml:space="preserve"> the</w:t>
      </w:r>
      <w:r w:rsidR="0051331F">
        <w:t xml:space="preserve"> I</w:t>
      </w:r>
      <w:r>
        <w:t xml:space="preserve">nstructional, </w:t>
      </w:r>
      <w:r w:rsidR="0051331F">
        <w:t>R</w:t>
      </w:r>
      <w:r>
        <w:t xml:space="preserve">ecreation and </w:t>
      </w:r>
      <w:r w:rsidR="0051331F">
        <w:t>T</w:t>
      </w:r>
      <w:r>
        <w:t xml:space="preserve">ravel </w:t>
      </w:r>
      <w:r w:rsidR="0051331F">
        <w:t>programs</w:t>
      </w:r>
      <w:r w:rsidR="00954B3D">
        <w:t>.  He discussed options addressing quality, longevity</w:t>
      </w:r>
      <w:r w:rsidR="00BE4FF2">
        <w:t>, price points</w:t>
      </w:r>
      <w:r w:rsidR="0051331F">
        <w:t>,</w:t>
      </w:r>
      <w:r w:rsidR="00954B3D">
        <w:t xml:space="preserve"> and turnaround time for various </w:t>
      </w:r>
      <w:r w:rsidR="00F345EF">
        <w:t>products</w:t>
      </w:r>
      <w:r w:rsidR="00954B3D">
        <w:t xml:space="preserve"> and made recommendations for each division.  The Board agreed that the </w:t>
      </w:r>
      <w:r w:rsidR="0051331F">
        <w:t>I</w:t>
      </w:r>
      <w:r w:rsidR="00954B3D">
        <w:t xml:space="preserve">nstructional league will receive a new t-shirt each year with the cost built into the registration fees.  </w:t>
      </w:r>
      <w:r w:rsidR="00B15CD7">
        <w:t xml:space="preserve">For the </w:t>
      </w:r>
      <w:r w:rsidR="0051331F">
        <w:t>R</w:t>
      </w:r>
      <w:r w:rsidR="00B15CD7">
        <w:t>ecreation</w:t>
      </w:r>
      <w:r w:rsidR="0051331F">
        <w:t>al</w:t>
      </w:r>
      <w:r w:rsidR="00B15CD7">
        <w:t xml:space="preserve"> program, </w:t>
      </w:r>
      <w:r w:rsidR="00954B3D">
        <w:t xml:space="preserve">Kristy motioned that </w:t>
      </w:r>
      <w:proofErr w:type="gramStart"/>
      <w:r w:rsidR="00954B3D">
        <w:t>new</w:t>
      </w:r>
      <w:proofErr w:type="gramEnd"/>
      <w:r w:rsidR="00954B3D">
        <w:t xml:space="preserve"> jerseys be purchased each year</w:t>
      </w:r>
      <w:r w:rsidR="00E022D7">
        <w:t xml:space="preserve"> with numbers assigned.  Through registration fees, </w:t>
      </w:r>
      <w:r w:rsidR="00954B3D">
        <w:t xml:space="preserve">parents </w:t>
      </w:r>
      <w:r w:rsidR="00E022D7">
        <w:t xml:space="preserve">will purchase the appropriate size jersey and </w:t>
      </w:r>
      <w:r w:rsidR="00954B3D">
        <w:t xml:space="preserve">royal blue shorts as needed.  </w:t>
      </w:r>
      <w:r w:rsidR="00E022D7">
        <w:t xml:space="preserve">Tim seconded the motion and all were in favor.  </w:t>
      </w:r>
      <w:r w:rsidR="00B15CD7">
        <w:t xml:space="preserve">For the </w:t>
      </w:r>
      <w:r w:rsidR="0051331F">
        <w:t>T</w:t>
      </w:r>
      <w:r w:rsidR="00B15CD7">
        <w:t xml:space="preserve">ravel program, </w:t>
      </w:r>
      <w:r w:rsidR="00F345EF">
        <w:t xml:space="preserve">Tim recommended that the </w:t>
      </w:r>
      <w:r w:rsidR="0051331F">
        <w:t>T</w:t>
      </w:r>
      <w:r w:rsidR="00F345EF">
        <w:t>ravel uniforms be the reversible jerseys with players requesting individual numbers.  Shorts will be single ply royal blue and can be purchased as needed.  Each year,</w:t>
      </w:r>
      <w:r w:rsidR="00BE4FF2">
        <w:t xml:space="preserve"> </w:t>
      </w:r>
      <w:r w:rsidR="0051331F">
        <w:t>T</w:t>
      </w:r>
      <w:r w:rsidR="00BE4FF2">
        <w:t>ravel</w:t>
      </w:r>
      <w:r w:rsidR="00F345EF">
        <w:t xml:space="preserve"> coaches will be responsible to ensure there are no duplicated numbers within the team.  </w:t>
      </w:r>
      <w:r w:rsidR="00B15CD7">
        <w:t xml:space="preserve">Travel parents will be directed to the Local Pro </w:t>
      </w:r>
      <w:r w:rsidR="0051331F">
        <w:t xml:space="preserve">Sports </w:t>
      </w:r>
      <w:r w:rsidR="00B15CD7">
        <w:t>website to purchase their child’s u</w:t>
      </w:r>
      <w:r w:rsidR="00F345EF">
        <w:t>niform.</w:t>
      </w:r>
      <w:r w:rsidR="00BE4FF2">
        <w:t xml:space="preserve">  Dave seconded the motion and all were in favor.  The Board will create a uniform budget to guide Dave as he makes final recommendations for each division. </w:t>
      </w:r>
    </w:p>
    <w:p w:rsidR="00BE4FF2" w:rsidRDefault="00BE4FF2" w:rsidP="008F6366">
      <w:pPr>
        <w:spacing w:after="0" w:line="240" w:lineRule="auto"/>
        <w:ind w:firstLine="720"/>
      </w:pPr>
    </w:p>
    <w:p w:rsidR="009C09B3" w:rsidRDefault="00AA31C6" w:rsidP="008F6366">
      <w:pPr>
        <w:spacing w:after="0" w:line="240" w:lineRule="auto"/>
        <w:ind w:firstLine="720"/>
      </w:pPr>
      <w:r>
        <w:t>Dave will provide design ideas for both uniforms and s</w:t>
      </w:r>
      <w:r w:rsidR="00BE4FF2">
        <w:t>pirit wear</w:t>
      </w:r>
      <w:r>
        <w:t>.  Spirit wear</w:t>
      </w:r>
      <w:r w:rsidR="00BE4FF2">
        <w:t xml:space="preserve"> will be available </w:t>
      </w:r>
      <w:r w:rsidR="00B15CD7">
        <w:t>for</w:t>
      </w:r>
      <w:r>
        <w:t xml:space="preserve"> purchase </w:t>
      </w:r>
      <w:r w:rsidR="00BE4FF2">
        <w:t xml:space="preserve">on the Local Pro </w:t>
      </w:r>
      <w:r w:rsidR="0051331F">
        <w:t xml:space="preserve">Sports </w:t>
      </w:r>
      <w:r w:rsidR="00BE4FF2">
        <w:t>website.</w:t>
      </w:r>
      <w:r w:rsidR="009C09B3">
        <w:t xml:space="preserve">  </w:t>
      </w:r>
    </w:p>
    <w:p w:rsidR="009C09B3" w:rsidRDefault="009C09B3" w:rsidP="008F6366">
      <w:pPr>
        <w:spacing w:after="0" w:line="240" w:lineRule="auto"/>
        <w:ind w:firstLine="720"/>
      </w:pPr>
    </w:p>
    <w:p w:rsidR="00BE4FF2" w:rsidRDefault="009C09B3" w:rsidP="008F6366">
      <w:pPr>
        <w:spacing w:after="0" w:line="240" w:lineRule="auto"/>
        <w:ind w:firstLine="720"/>
      </w:pPr>
      <w:r>
        <w:t xml:space="preserve">Separately, Dave </w:t>
      </w:r>
      <w:r w:rsidR="00606E95">
        <w:t xml:space="preserve">Guay </w:t>
      </w:r>
      <w:r>
        <w:t>will be working to get the RMMS hoop fixed before the beginning of the season.</w:t>
      </w:r>
      <w:r w:rsidR="00AA31C6">
        <w:t xml:space="preserve">  </w:t>
      </w:r>
    </w:p>
    <w:p w:rsidR="008F6366" w:rsidRPr="008F6366" w:rsidRDefault="008F6366" w:rsidP="008F6366">
      <w:pPr>
        <w:spacing w:after="0" w:line="240" w:lineRule="auto"/>
      </w:pPr>
    </w:p>
    <w:p w:rsidR="005E0D43" w:rsidRPr="005E0D43" w:rsidRDefault="00AB734F" w:rsidP="005E0D4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Registration </w:t>
      </w:r>
      <w:r w:rsidR="002E064A">
        <w:rPr>
          <w:b/>
        </w:rPr>
        <w:t>System</w:t>
      </w:r>
    </w:p>
    <w:p w:rsidR="005E0D43" w:rsidRDefault="005E0D43" w:rsidP="005E0D43">
      <w:pPr>
        <w:spacing w:after="0"/>
        <w:rPr>
          <w:b/>
        </w:rPr>
      </w:pPr>
    </w:p>
    <w:p w:rsidR="005E0D43" w:rsidRPr="005E0D43" w:rsidRDefault="005E0D43" w:rsidP="005E0D43">
      <w:pPr>
        <w:spacing w:after="0"/>
        <w:ind w:firstLine="720"/>
      </w:pPr>
      <w:r>
        <w:t>In accordance with the Board’s decision at the July meeting, Dave purchased the League Athletics registration system.  Dave will secure a third party domain registration and Ryan will confirm the DNS.</w:t>
      </w:r>
    </w:p>
    <w:p w:rsidR="005E0D43" w:rsidRPr="005E0D43" w:rsidRDefault="005E0D43" w:rsidP="005E0D43">
      <w:pPr>
        <w:spacing w:after="0"/>
        <w:rPr>
          <w:b/>
        </w:rPr>
      </w:pPr>
    </w:p>
    <w:p w:rsidR="003C5223" w:rsidRDefault="003C5223" w:rsidP="0011078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Club Infrastructure</w:t>
      </w:r>
    </w:p>
    <w:p w:rsidR="003C5223" w:rsidRDefault="003C5223" w:rsidP="008573E4">
      <w:pPr>
        <w:spacing w:after="0" w:line="240" w:lineRule="auto"/>
        <w:rPr>
          <w:b/>
        </w:rPr>
      </w:pPr>
    </w:p>
    <w:p w:rsidR="003C5223" w:rsidRPr="008573E4" w:rsidRDefault="003C5223" w:rsidP="008573E4">
      <w:pPr>
        <w:shd w:val="clear" w:color="auto" w:fill="FFFFFF"/>
        <w:ind w:firstLine="720"/>
        <w:rPr>
          <w:b/>
        </w:rPr>
      </w:pPr>
      <w:r w:rsidRPr="008573E4">
        <w:t xml:space="preserve">Jenn </w:t>
      </w:r>
      <w:r w:rsidR="005E0D43">
        <w:t xml:space="preserve">obtained </w:t>
      </w:r>
      <w:r>
        <w:t>an Employer Identification Number (</w:t>
      </w:r>
      <w:r w:rsidRPr="008573E4">
        <w:t>EIN</w:t>
      </w:r>
      <w:r>
        <w:t xml:space="preserve">) for the </w:t>
      </w:r>
      <w:r w:rsidR="005E0D43">
        <w:t xml:space="preserve">Hollis Brookline Basketball Club and will coordinate with Dave to set up the </w:t>
      </w:r>
      <w:r w:rsidR="00E531F6">
        <w:t xml:space="preserve">checking </w:t>
      </w:r>
      <w:r>
        <w:t>account</w:t>
      </w:r>
      <w:r w:rsidR="00E531F6">
        <w:t xml:space="preserve">.  </w:t>
      </w:r>
      <w:r>
        <w:t xml:space="preserve">Jenn will also </w:t>
      </w:r>
      <w:r w:rsidR="005E0D43">
        <w:t xml:space="preserve">gather information for upcoming equipment costs, </w:t>
      </w:r>
      <w:r w:rsidR="007E47E5">
        <w:t>(i.e., basketballs, score</w:t>
      </w:r>
      <w:r w:rsidR="00B15CD7">
        <w:t>books, etc.</w:t>
      </w:r>
      <w:r w:rsidR="005E0D43">
        <w:t>)</w:t>
      </w:r>
      <w:r>
        <w:t>.</w:t>
      </w:r>
    </w:p>
    <w:p w:rsidR="00213024" w:rsidRDefault="00677428" w:rsidP="0011078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Travel Program</w:t>
      </w:r>
    </w:p>
    <w:p w:rsidR="00213024" w:rsidRDefault="00213024" w:rsidP="00213024">
      <w:pPr>
        <w:pStyle w:val="ListParagraph"/>
        <w:spacing w:after="0" w:line="240" w:lineRule="auto"/>
      </w:pPr>
    </w:p>
    <w:p w:rsidR="003159A5" w:rsidRDefault="00DC6DBB" w:rsidP="003159A5">
      <w:pPr>
        <w:spacing w:after="0" w:line="240" w:lineRule="auto"/>
        <w:ind w:firstLine="720"/>
      </w:pPr>
      <w:r>
        <w:t xml:space="preserve">As Travel Director, Tim </w:t>
      </w:r>
      <w:r w:rsidR="00677428">
        <w:t xml:space="preserve">led the discussion for </w:t>
      </w:r>
      <w:r w:rsidR="00EF196F">
        <w:t xml:space="preserve">the </w:t>
      </w:r>
      <w:r w:rsidR="0051331F">
        <w:t>T</w:t>
      </w:r>
      <w:r w:rsidR="00677428">
        <w:t>ravel team</w:t>
      </w:r>
      <w:r w:rsidR="00EF196F">
        <w:t>s</w:t>
      </w:r>
      <w:r w:rsidR="00406A5F">
        <w:t>’</w:t>
      </w:r>
      <w:r w:rsidR="00677428">
        <w:t xml:space="preserve"> formation and related guidelines.  The Board had significant discussions and noted that each year will present different challenges.  Generally, the </w:t>
      </w:r>
      <w:r w:rsidR="0051331F">
        <w:t>T</w:t>
      </w:r>
      <w:r w:rsidR="00677428">
        <w:t>ravel program will follow the guidelines below:</w:t>
      </w:r>
    </w:p>
    <w:p w:rsidR="00677428" w:rsidRDefault="00677428" w:rsidP="003159A5">
      <w:pPr>
        <w:spacing w:after="0" w:line="240" w:lineRule="auto"/>
        <w:ind w:firstLine="720"/>
      </w:pPr>
    </w:p>
    <w:p w:rsidR="00677428" w:rsidRDefault="00677428" w:rsidP="00677428">
      <w:pPr>
        <w:pStyle w:val="ListParagraph"/>
        <w:numPr>
          <w:ilvl w:val="0"/>
          <w:numId w:val="14"/>
        </w:numPr>
        <w:spacing w:after="0" w:line="240" w:lineRule="auto"/>
      </w:pPr>
      <w:r>
        <w:t>A player must be a Brookline or Hollis resident</w:t>
      </w:r>
    </w:p>
    <w:p w:rsidR="00677428" w:rsidRDefault="00677428" w:rsidP="00677428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Teams should be formed in alignment with MSBL league guidelines: </w:t>
      </w:r>
    </w:p>
    <w:p w:rsidR="00677428" w:rsidRDefault="00677428" w:rsidP="00606E95">
      <w:pPr>
        <w:pStyle w:val="ListParagraph"/>
        <w:numPr>
          <w:ilvl w:val="1"/>
          <w:numId w:val="15"/>
        </w:numPr>
        <w:spacing w:after="0" w:line="240" w:lineRule="auto"/>
      </w:pPr>
      <w:r>
        <w:t>Grade 3 and/or 4</w:t>
      </w:r>
    </w:p>
    <w:p w:rsidR="00677428" w:rsidRDefault="00677428" w:rsidP="00606E95">
      <w:pPr>
        <w:pStyle w:val="ListParagraph"/>
        <w:numPr>
          <w:ilvl w:val="1"/>
          <w:numId w:val="15"/>
        </w:numPr>
        <w:spacing w:after="0" w:line="240" w:lineRule="auto"/>
      </w:pPr>
      <w:r>
        <w:lastRenderedPageBreak/>
        <w:t>Grade 5 and/or 6</w:t>
      </w:r>
    </w:p>
    <w:p w:rsidR="00677428" w:rsidRDefault="00677428" w:rsidP="00606E95">
      <w:pPr>
        <w:pStyle w:val="ListParagraph"/>
        <w:numPr>
          <w:ilvl w:val="1"/>
          <w:numId w:val="15"/>
        </w:numPr>
        <w:spacing w:after="0" w:line="240" w:lineRule="auto"/>
      </w:pPr>
      <w:r>
        <w:t>Grade 7 and/or 8</w:t>
      </w:r>
    </w:p>
    <w:p w:rsidR="00E70528" w:rsidRDefault="00820865" w:rsidP="00E70528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Teams will follow MSBL recommendations to form “A” and “B” teams versus </w:t>
      </w:r>
      <w:r w:rsidR="0051331F">
        <w:t xml:space="preserve">multiple </w:t>
      </w:r>
      <w:r>
        <w:t>“B” teams</w:t>
      </w:r>
    </w:p>
    <w:p w:rsidR="00820865" w:rsidRDefault="00820865" w:rsidP="00E70528">
      <w:pPr>
        <w:pStyle w:val="ListParagraph"/>
        <w:numPr>
          <w:ilvl w:val="0"/>
          <w:numId w:val="14"/>
        </w:numPr>
        <w:spacing w:after="0" w:line="240" w:lineRule="auto"/>
      </w:pPr>
      <w:r>
        <w:t>HB players will only be allowed to play within the MSBL division by their grade, (i.e., 5/6 players are not allowed to play in grade 7/8).</w:t>
      </w:r>
    </w:p>
    <w:p w:rsidR="00820865" w:rsidRDefault="00820865" w:rsidP="00E70528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Players can only be on one roster and play on one </w:t>
      </w:r>
      <w:r w:rsidR="0051331F">
        <w:t>T</w:t>
      </w:r>
      <w:r>
        <w:t xml:space="preserve">ravel team  </w:t>
      </w:r>
    </w:p>
    <w:p w:rsidR="00D74C0C" w:rsidRDefault="00820865" w:rsidP="00E70528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All HB players will be assessed for </w:t>
      </w:r>
      <w:r w:rsidR="0051331F">
        <w:t>T</w:t>
      </w:r>
      <w:r>
        <w:t>ravel by a minimum of two coaches and one independent evaluator</w:t>
      </w:r>
      <w:r w:rsidR="00747C12" w:rsidRPr="00747C12">
        <w:t xml:space="preserve"> </w:t>
      </w:r>
      <w:r w:rsidR="00747C12">
        <w:t xml:space="preserve"> </w:t>
      </w:r>
    </w:p>
    <w:p w:rsidR="00820865" w:rsidRDefault="00747C12" w:rsidP="00E70528">
      <w:pPr>
        <w:pStyle w:val="ListParagraph"/>
        <w:numPr>
          <w:ilvl w:val="0"/>
          <w:numId w:val="14"/>
        </w:numPr>
        <w:spacing w:after="0" w:line="240" w:lineRule="auto"/>
      </w:pPr>
      <w:r>
        <w:t>Travel teams will be formed based on player assessments</w:t>
      </w:r>
    </w:p>
    <w:p w:rsidR="00D74C0C" w:rsidRDefault="00D74C0C" w:rsidP="00E70528">
      <w:pPr>
        <w:pStyle w:val="ListParagraph"/>
        <w:numPr>
          <w:ilvl w:val="0"/>
          <w:numId w:val="14"/>
        </w:numPr>
        <w:spacing w:after="0" w:line="240" w:lineRule="auto"/>
      </w:pPr>
      <w:r>
        <w:t>Travel teams will not be required to have equal players from each town</w:t>
      </w:r>
    </w:p>
    <w:p w:rsidR="00820865" w:rsidRDefault="00820865" w:rsidP="00D74C0C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HBBC will strive to be in alignment with MSBL “A” and “B” teams with conditions around numbers, coaches and gym time    </w:t>
      </w:r>
    </w:p>
    <w:p w:rsidR="00EF196F" w:rsidRDefault="00EF196F" w:rsidP="00EF196F">
      <w:pPr>
        <w:pStyle w:val="ListParagraph"/>
        <w:spacing w:after="0" w:line="240" w:lineRule="auto"/>
        <w:ind w:left="1800"/>
      </w:pPr>
    </w:p>
    <w:p w:rsidR="00D74C0C" w:rsidRDefault="00D74C0C" w:rsidP="00D74C0C">
      <w:pPr>
        <w:spacing w:after="0" w:line="240" w:lineRule="auto"/>
        <w:ind w:firstLine="720"/>
      </w:pPr>
      <w:r>
        <w:t xml:space="preserve">There was significant discussion about HB </w:t>
      </w:r>
      <w:r w:rsidR="0051331F">
        <w:t xml:space="preserve">Middle School </w:t>
      </w:r>
      <w:r>
        <w:t xml:space="preserve">players playing on both </w:t>
      </w:r>
      <w:r w:rsidR="0051331F">
        <w:t xml:space="preserve">a </w:t>
      </w:r>
      <w:r>
        <w:t xml:space="preserve">middle school team and grade 7/8 </w:t>
      </w:r>
      <w:r w:rsidR="0051331F">
        <w:t xml:space="preserve">Travel </w:t>
      </w:r>
      <w:r>
        <w:t xml:space="preserve">team.  The Board agreed to allow players to </w:t>
      </w:r>
      <w:r w:rsidR="00EF196F">
        <w:t xml:space="preserve">play on </w:t>
      </w:r>
      <w:r>
        <w:t>both</w:t>
      </w:r>
      <w:r w:rsidR="00EF196F">
        <w:t xml:space="preserve"> teams</w:t>
      </w:r>
      <w:r>
        <w:t xml:space="preserve"> assuming the numbers work with available gym time.  This will need to be further reviewed as tryouts are underway.</w:t>
      </w:r>
      <w:r w:rsidR="00460F45">
        <w:t xml:space="preserve">  </w:t>
      </w:r>
      <w:r w:rsidR="00EF196F">
        <w:t>I</w:t>
      </w:r>
      <w:r w:rsidR="00460F45">
        <w:t xml:space="preserve">n the past, </w:t>
      </w:r>
      <w:r w:rsidR="0051331F">
        <w:t xml:space="preserve">Travel </w:t>
      </w:r>
      <w:r w:rsidR="00460F45">
        <w:t>teams have been formed before middle school teams have been selected</w:t>
      </w:r>
      <w:r w:rsidR="00EF196F">
        <w:t>.  This timing has created challenges in that some families wish to play for one team only but do not know if they will be selected for the school team</w:t>
      </w:r>
      <w:r w:rsidR="00460F45">
        <w:t>.</w:t>
      </w:r>
      <w:r w:rsidR="00EF196F">
        <w:t xml:space="preserve">  </w:t>
      </w:r>
      <w:r w:rsidR="00460F45">
        <w:t xml:space="preserve">The </w:t>
      </w:r>
      <w:r>
        <w:t xml:space="preserve">Board would like to move the </w:t>
      </w:r>
      <w:r w:rsidR="0051331F">
        <w:t xml:space="preserve">Travel </w:t>
      </w:r>
      <w:r>
        <w:t>tryouts closer to the dates of the middle school tryouts to better manage the process.</w:t>
      </w:r>
      <w:r w:rsidR="00460F45">
        <w:t xml:space="preserve">  It will be important to balance the timing so that </w:t>
      </w:r>
      <w:r w:rsidR="0051331F">
        <w:t xml:space="preserve">Travel </w:t>
      </w:r>
      <w:r w:rsidR="00460F45">
        <w:t>teams have an opportunity to practice and become a team before games begin.</w:t>
      </w:r>
      <w:r w:rsidR="007B6DC2">
        <w:t xml:space="preserve">  This process will be fluid and the Board is committed to establishing better communication throughout the process.</w:t>
      </w:r>
    </w:p>
    <w:p w:rsidR="005270DF" w:rsidRDefault="005270DF" w:rsidP="00D74C0C">
      <w:pPr>
        <w:spacing w:after="0" w:line="240" w:lineRule="auto"/>
        <w:ind w:firstLine="720"/>
      </w:pPr>
    </w:p>
    <w:p w:rsidR="005270DF" w:rsidRDefault="005270DF" w:rsidP="00D74C0C">
      <w:pPr>
        <w:spacing w:after="0" w:line="240" w:lineRule="auto"/>
        <w:ind w:firstLine="720"/>
      </w:pPr>
      <w:r>
        <w:t>There will be three weeks of open gym time for grades 3 – 9 beginning September 26</w:t>
      </w:r>
      <w:r w:rsidRPr="005270DF">
        <w:rPr>
          <w:vertAlign w:val="superscript"/>
        </w:rPr>
        <w:t>th</w:t>
      </w:r>
      <w:r>
        <w:t>.  More information will follow.</w:t>
      </w:r>
    </w:p>
    <w:p w:rsidR="007940D5" w:rsidRDefault="007940D5" w:rsidP="003159A5">
      <w:pPr>
        <w:spacing w:after="0" w:line="240" w:lineRule="auto"/>
        <w:ind w:firstLine="720"/>
      </w:pPr>
    </w:p>
    <w:p w:rsidR="00693F71" w:rsidRDefault="00B6703B" w:rsidP="00E773C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Recreation Program</w:t>
      </w:r>
    </w:p>
    <w:p w:rsidR="00332887" w:rsidRDefault="00332887" w:rsidP="00332887">
      <w:pPr>
        <w:spacing w:after="0" w:line="240" w:lineRule="auto"/>
        <w:rPr>
          <w:b/>
        </w:rPr>
      </w:pPr>
    </w:p>
    <w:p w:rsidR="00B6703B" w:rsidRDefault="00B6703B" w:rsidP="00B6703B">
      <w:pPr>
        <w:spacing w:after="0" w:line="240" w:lineRule="auto"/>
        <w:ind w:firstLine="720"/>
      </w:pPr>
      <w:r>
        <w:t>Kristy reported that the town of Wilton is interested in inter-town play, as well as, Milford and Amherst.  Kristy will be setting up meetings with the towns</w:t>
      </w:r>
      <w:r w:rsidR="00D2706B">
        <w:t xml:space="preserve"> </w:t>
      </w:r>
      <w:r>
        <w:t xml:space="preserve">near the end of August.  Kristy will also </w:t>
      </w:r>
      <w:r w:rsidR="00DB67A7">
        <w:rPr>
          <w:rFonts w:eastAsia="Times New Roman"/>
        </w:rPr>
        <w:t>forward a sample code of ethics for coaches, players, and parents to Dave so that he can alter them and create one for HBBC</w:t>
      </w:r>
      <w:r>
        <w:t>.</w:t>
      </w:r>
    </w:p>
    <w:p w:rsidR="00B6703B" w:rsidRPr="00693F71" w:rsidRDefault="00B6703B" w:rsidP="00B6703B">
      <w:pPr>
        <w:spacing w:after="0" w:line="240" w:lineRule="auto"/>
        <w:ind w:firstLine="720"/>
      </w:pPr>
    </w:p>
    <w:p w:rsidR="00D2706B" w:rsidRDefault="00D2706B" w:rsidP="00E773C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Updates</w:t>
      </w:r>
    </w:p>
    <w:p w:rsidR="00D2706B" w:rsidRDefault="00D2706B" w:rsidP="00D2706B">
      <w:pPr>
        <w:spacing w:after="0" w:line="240" w:lineRule="auto"/>
        <w:rPr>
          <w:b/>
        </w:rPr>
      </w:pPr>
    </w:p>
    <w:p w:rsidR="00D2706B" w:rsidRDefault="00911317" w:rsidP="00D2706B">
      <w:pPr>
        <w:spacing w:after="0" w:line="240" w:lineRule="auto"/>
        <w:ind w:left="720"/>
      </w:pPr>
      <w:r w:rsidRPr="00911317">
        <w:rPr>
          <w:u w:val="single"/>
        </w:rPr>
        <w:t>Coaching materials</w:t>
      </w:r>
      <w:r>
        <w:t xml:space="preserve">:  </w:t>
      </w:r>
      <w:r w:rsidR="00D2706B">
        <w:t>Ryan reported that he has received some coaching materials.  The due date is August 5</w:t>
      </w:r>
      <w:r w:rsidR="00D2706B" w:rsidRPr="00D2706B">
        <w:rPr>
          <w:vertAlign w:val="superscript"/>
        </w:rPr>
        <w:t>th</w:t>
      </w:r>
      <w:r w:rsidR="00D2706B">
        <w:t xml:space="preserve">.  </w:t>
      </w:r>
    </w:p>
    <w:p w:rsidR="00D2706B" w:rsidRDefault="00D2706B" w:rsidP="00D2706B">
      <w:pPr>
        <w:spacing w:after="0" w:line="240" w:lineRule="auto"/>
      </w:pPr>
    </w:p>
    <w:p w:rsidR="00911317" w:rsidRDefault="00D2706B" w:rsidP="00D2706B">
      <w:pPr>
        <w:spacing w:after="0" w:line="240" w:lineRule="auto"/>
      </w:pPr>
      <w:r>
        <w:tab/>
      </w:r>
      <w:r w:rsidR="00911317" w:rsidRPr="00911317">
        <w:rPr>
          <w:u w:val="single"/>
        </w:rPr>
        <w:t>Marketing</w:t>
      </w:r>
      <w:r w:rsidR="00911317">
        <w:t xml:space="preserve">:  </w:t>
      </w:r>
      <w:r>
        <w:t xml:space="preserve">Dave will contact Joe Kifer to create a draft flyer to be distributed </w:t>
      </w:r>
      <w:r w:rsidR="00595D9D">
        <w:t xml:space="preserve">to students </w:t>
      </w:r>
      <w:r w:rsidR="00911317">
        <w:t xml:space="preserve">the first week of </w:t>
      </w:r>
    </w:p>
    <w:p w:rsidR="00911317" w:rsidRDefault="00911317" w:rsidP="00D2706B">
      <w:pPr>
        <w:spacing w:after="0" w:line="240" w:lineRule="auto"/>
      </w:pPr>
      <w:r>
        <w:tab/>
        <w:t>school</w:t>
      </w:r>
      <w:r w:rsidR="00D2706B">
        <w:t>.  The flyer will promote the merged basketball program reminding people basketball programs</w:t>
      </w:r>
      <w:r w:rsidR="00595D9D">
        <w:t xml:space="preserve"> </w:t>
      </w:r>
    </w:p>
    <w:p w:rsidR="00911317" w:rsidRDefault="00911317" w:rsidP="00D2706B">
      <w:pPr>
        <w:spacing w:after="0" w:line="240" w:lineRule="auto"/>
      </w:pPr>
      <w:r>
        <w:tab/>
      </w:r>
      <w:r w:rsidR="00595D9D">
        <w:t xml:space="preserve">begin in the fall with open gym starting in the end of September.  Joe will also bring examples of advertising </w:t>
      </w:r>
    </w:p>
    <w:p w:rsidR="00D2706B" w:rsidRPr="00D2706B" w:rsidRDefault="00911317" w:rsidP="00D2706B">
      <w:pPr>
        <w:spacing w:after="0" w:line="240" w:lineRule="auto"/>
      </w:pPr>
      <w:r>
        <w:tab/>
      </w:r>
      <w:r w:rsidR="00595D9D">
        <w:t>signs</w:t>
      </w:r>
      <w:r w:rsidR="00595D9D" w:rsidRPr="00595D9D">
        <w:t xml:space="preserve"> </w:t>
      </w:r>
      <w:r w:rsidR="00595D9D">
        <w:t xml:space="preserve">to be set up in strategic places </w:t>
      </w:r>
      <w:r w:rsidR="00BB4B76">
        <w:t>throughout</w:t>
      </w:r>
      <w:r w:rsidR="00595D9D">
        <w:t xml:space="preserve"> Brookline and Hollis.</w:t>
      </w:r>
      <w:r w:rsidR="00D2706B">
        <w:t xml:space="preserve"> </w:t>
      </w:r>
    </w:p>
    <w:p w:rsidR="00D2706B" w:rsidRPr="00D2706B" w:rsidRDefault="00D2706B" w:rsidP="00D2706B">
      <w:pPr>
        <w:spacing w:after="0" w:line="240" w:lineRule="auto"/>
        <w:rPr>
          <w:b/>
        </w:rPr>
      </w:pPr>
    </w:p>
    <w:p w:rsidR="00E773C0" w:rsidRDefault="00E773C0" w:rsidP="00E773C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50FDE">
        <w:rPr>
          <w:b/>
        </w:rPr>
        <w:t>Next Meeting Agenda</w:t>
      </w:r>
    </w:p>
    <w:p w:rsidR="001E76F2" w:rsidRDefault="001E76F2" w:rsidP="001E76F2">
      <w:pPr>
        <w:spacing w:after="0" w:line="240" w:lineRule="auto"/>
      </w:pPr>
    </w:p>
    <w:p w:rsidR="001E76F2" w:rsidRDefault="001E76F2" w:rsidP="00550FDE">
      <w:pPr>
        <w:spacing w:after="0" w:line="240" w:lineRule="auto"/>
        <w:ind w:firstLine="720"/>
      </w:pPr>
      <w:r>
        <w:t>The next</w:t>
      </w:r>
      <w:r w:rsidR="00555820">
        <w:t xml:space="preserve"> Board meeting will be </w:t>
      </w:r>
      <w:r w:rsidR="00595D9D">
        <w:t>Wednesday</w:t>
      </w:r>
      <w:r w:rsidR="00F74500">
        <w:t xml:space="preserve">, </w:t>
      </w:r>
      <w:r w:rsidR="00292DFA">
        <w:t>August 2</w:t>
      </w:r>
      <w:r w:rsidR="00595D9D">
        <w:t xml:space="preserve">4, </w:t>
      </w:r>
      <w:r w:rsidR="00F74500">
        <w:t xml:space="preserve">2016 </w:t>
      </w:r>
      <w:r w:rsidR="00A02712">
        <w:t xml:space="preserve">@ </w:t>
      </w:r>
      <w:r w:rsidR="00595D9D">
        <w:t>7</w:t>
      </w:r>
      <w:r w:rsidR="00A02712">
        <w:t xml:space="preserve">:30pm </w:t>
      </w:r>
      <w:r w:rsidR="00292DFA">
        <w:t xml:space="preserve">at the </w:t>
      </w:r>
      <w:r w:rsidR="00633CAD">
        <w:t>Hollis Town Hall Community Room.</w:t>
      </w:r>
      <w:bookmarkStart w:id="0" w:name="_GoBack"/>
      <w:bookmarkEnd w:id="0"/>
      <w:r>
        <w:t xml:space="preserve">  The agenda will include the following:</w:t>
      </w:r>
    </w:p>
    <w:p w:rsidR="00900FB3" w:rsidRPr="008573E4" w:rsidRDefault="00900FB3" w:rsidP="008573E4">
      <w:pPr>
        <w:shd w:val="clear" w:color="auto" w:fill="FFFFFF"/>
        <w:spacing w:after="0" w:line="240" w:lineRule="auto"/>
        <w:rPr>
          <w:color w:val="000000"/>
        </w:rPr>
      </w:pPr>
    </w:p>
    <w:p w:rsidR="008770E1" w:rsidRDefault="008770E1" w:rsidP="00B40BB0">
      <w:pPr>
        <w:pStyle w:val="yiv0421203361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Back to school marketing:  flyer and curb signs</w:t>
      </w:r>
    </w:p>
    <w:p w:rsidR="00B40BB0" w:rsidRPr="00B40BB0" w:rsidRDefault="00B40BB0" w:rsidP="00B40BB0">
      <w:pPr>
        <w:pStyle w:val="yiv0421203361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40BB0">
        <w:rPr>
          <w:rFonts w:asciiTheme="minorHAnsi" w:hAnsiTheme="minorHAnsi"/>
          <w:color w:val="000000"/>
          <w:sz w:val="22"/>
          <w:szCs w:val="22"/>
        </w:rPr>
        <w:t xml:space="preserve">HBBC </w:t>
      </w:r>
      <w:r w:rsidR="00332887">
        <w:rPr>
          <w:rFonts w:asciiTheme="minorHAnsi" w:hAnsiTheme="minorHAnsi"/>
          <w:color w:val="000000"/>
          <w:sz w:val="22"/>
          <w:szCs w:val="22"/>
        </w:rPr>
        <w:t>L</w:t>
      </w:r>
      <w:r w:rsidR="00332887" w:rsidRPr="00B40BB0">
        <w:rPr>
          <w:rFonts w:asciiTheme="minorHAnsi" w:hAnsiTheme="minorHAnsi"/>
          <w:color w:val="000000"/>
          <w:sz w:val="22"/>
          <w:szCs w:val="22"/>
        </w:rPr>
        <w:t xml:space="preserve">eague </w:t>
      </w:r>
      <w:r w:rsidR="00332887">
        <w:rPr>
          <w:rFonts w:asciiTheme="minorHAnsi" w:hAnsiTheme="minorHAnsi"/>
          <w:color w:val="000000"/>
          <w:sz w:val="22"/>
          <w:szCs w:val="22"/>
        </w:rPr>
        <w:t>A</w:t>
      </w:r>
      <w:r w:rsidR="00332887" w:rsidRPr="00B40BB0">
        <w:rPr>
          <w:rFonts w:asciiTheme="minorHAnsi" w:hAnsiTheme="minorHAnsi"/>
          <w:color w:val="000000"/>
          <w:sz w:val="22"/>
          <w:szCs w:val="22"/>
        </w:rPr>
        <w:t xml:space="preserve">thletics </w:t>
      </w:r>
      <w:r w:rsidRPr="00B40BB0">
        <w:rPr>
          <w:rFonts w:asciiTheme="minorHAnsi" w:hAnsiTheme="minorHAnsi"/>
          <w:color w:val="000000"/>
          <w:sz w:val="22"/>
          <w:szCs w:val="22"/>
        </w:rPr>
        <w:t xml:space="preserve">registration </w:t>
      </w:r>
      <w:r w:rsidR="00332887">
        <w:rPr>
          <w:rFonts w:asciiTheme="minorHAnsi" w:hAnsiTheme="minorHAnsi"/>
          <w:color w:val="000000"/>
          <w:sz w:val="22"/>
          <w:szCs w:val="22"/>
        </w:rPr>
        <w:t>and website update</w:t>
      </w:r>
    </w:p>
    <w:p w:rsidR="00B40BB0" w:rsidRDefault="00C30CD4" w:rsidP="00B40BB0">
      <w:pPr>
        <w:pStyle w:val="yiv0421203361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Coaching materials, </w:t>
      </w:r>
      <w:r w:rsidR="00A21426">
        <w:rPr>
          <w:rFonts w:asciiTheme="minorHAnsi" w:hAnsiTheme="minorHAnsi"/>
          <w:color w:val="000000"/>
          <w:sz w:val="22"/>
          <w:szCs w:val="22"/>
        </w:rPr>
        <w:t>next steps</w:t>
      </w:r>
      <w:r>
        <w:rPr>
          <w:rFonts w:asciiTheme="minorHAnsi" w:hAnsiTheme="minorHAnsi"/>
          <w:color w:val="000000"/>
          <w:sz w:val="22"/>
          <w:szCs w:val="22"/>
        </w:rPr>
        <w:t xml:space="preserve"> (Ryan)</w:t>
      </w:r>
    </w:p>
    <w:p w:rsidR="008770E1" w:rsidRDefault="008770E1" w:rsidP="00B40BB0">
      <w:pPr>
        <w:pStyle w:val="yiv0421203361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Determine </w:t>
      </w:r>
      <w:r w:rsidR="0051331F">
        <w:rPr>
          <w:rFonts w:asciiTheme="minorHAnsi" w:hAnsiTheme="minorHAnsi"/>
          <w:color w:val="000000"/>
          <w:sz w:val="22"/>
          <w:szCs w:val="22"/>
        </w:rPr>
        <w:t xml:space="preserve">Travel </w:t>
      </w:r>
      <w:r>
        <w:rPr>
          <w:rFonts w:asciiTheme="minorHAnsi" w:hAnsiTheme="minorHAnsi"/>
          <w:color w:val="000000"/>
          <w:sz w:val="22"/>
          <w:szCs w:val="22"/>
        </w:rPr>
        <w:t>coach interest at each grade</w:t>
      </w:r>
    </w:p>
    <w:p w:rsidR="003C5223" w:rsidRDefault="003C5223" w:rsidP="00B40BB0">
      <w:pPr>
        <w:pStyle w:val="yiv0421203361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Discuss analysis of number of teams supported by available gym space (Dave)</w:t>
      </w:r>
    </w:p>
    <w:p w:rsidR="00C30CD4" w:rsidRDefault="00C30CD4" w:rsidP="00B40BB0">
      <w:pPr>
        <w:pStyle w:val="yiv0421203361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Travel updates</w:t>
      </w:r>
    </w:p>
    <w:p w:rsidR="00C30CD4" w:rsidRDefault="00C30CD4" w:rsidP="00B40BB0">
      <w:pPr>
        <w:pStyle w:val="yiv0421203361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Recreation updates</w:t>
      </w:r>
    </w:p>
    <w:p w:rsidR="005E3CBA" w:rsidRDefault="005E3CBA" w:rsidP="00B40BB0">
      <w:pPr>
        <w:pStyle w:val="yiv0421203361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8770E1">
        <w:rPr>
          <w:rFonts w:asciiTheme="minorHAnsi" w:hAnsiTheme="minorHAnsi"/>
          <w:color w:val="000000"/>
          <w:sz w:val="22"/>
          <w:szCs w:val="22"/>
        </w:rPr>
        <w:t>Identify near-term actions requiring action in September – October timeframe</w:t>
      </w:r>
      <w:r>
        <w:tab/>
      </w:r>
    </w:p>
    <w:p w:rsidR="00C106CA" w:rsidRPr="00E51ACC" w:rsidRDefault="00635BE2" w:rsidP="00595D9D">
      <w:pPr>
        <w:pStyle w:val="yiv0421203361msolistparagraph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5E3CBA">
        <w:rPr>
          <w:rFonts w:asciiTheme="minorHAnsi" w:hAnsiTheme="minorHAnsi"/>
          <w:color w:val="000000"/>
          <w:sz w:val="22"/>
          <w:szCs w:val="22"/>
        </w:rPr>
        <w:t xml:space="preserve">Develop and discuss High </w:t>
      </w:r>
      <w:r w:rsidR="00ED4506" w:rsidRPr="005E3CBA">
        <w:rPr>
          <w:rFonts w:asciiTheme="minorHAnsi" w:hAnsiTheme="minorHAnsi"/>
          <w:color w:val="000000"/>
          <w:sz w:val="22"/>
          <w:szCs w:val="22"/>
        </w:rPr>
        <w:t>S</w:t>
      </w:r>
      <w:r w:rsidRPr="005E3CBA">
        <w:rPr>
          <w:rFonts w:asciiTheme="minorHAnsi" w:hAnsiTheme="minorHAnsi"/>
          <w:color w:val="000000"/>
          <w:sz w:val="22"/>
          <w:szCs w:val="22"/>
        </w:rPr>
        <w:t xml:space="preserve">chool Assistant Coaching </w:t>
      </w:r>
      <w:r w:rsidR="00ED4506" w:rsidRPr="005E3CBA">
        <w:rPr>
          <w:rFonts w:asciiTheme="minorHAnsi" w:hAnsiTheme="minorHAnsi"/>
          <w:color w:val="000000"/>
          <w:sz w:val="22"/>
          <w:szCs w:val="22"/>
        </w:rPr>
        <w:t>p</w:t>
      </w:r>
      <w:r w:rsidRPr="005E3CBA">
        <w:rPr>
          <w:rFonts w:asciiTheme="minorHAnsi" w:hAnsiTheme="minorHAnsi"/>
          <w:color w:val="000000"/>
          <w:sz w:val="22"/>
          <w:szCs w:val="22"/>
        </w:rPr>
        <w:t>rogram</w:t>
      </w:r>
      <w:r w:rsidR="00A16E6A">
        <w:tab/>
      </w:r>
    </w:p>
    <w:sectPr w:rsidR="00C106CA" w:rsidRPr="00E51ACC" w:rsidSect="00F7450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42E6"/>
    <w:multiLevelType w:val="hybridMultilevel"/>
    <w:tmpl w:val="D5467798"/>
    <w:lvl w:ilvl="0" w:tplc="E35E2EF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48307E"/>
    <w:multiLevelType w:val="hybridMultilevel"/>
    <w:tmpl w:val="FAD2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66AE"/>
    <w:multiLevelType w:val="hybridMultilevel"/>
    <w:tmpl w:val="B9E4F4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A9601E"/>
    <w:multiLevelType w:val="hybridMultilevel"/>
    <w:tmpl w:val="4FCA8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FE4356"/>
    <w:multiLevelType w:val="hybridMultilevel"/>
    <w:tmpl w:val="4156CD36"/>
    <w:lvl w:ilvl="0" w:tplc="41AA73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C83560"/>
    <w:multiLevelType w:val="hybridMultilevel"/>
    <w:tmpl w:val="E2CC4768"/>
    <w:lvl w:ilvl="0" w:tplc="872AEA9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FB14F8"/>
    <w:multiLevelType w:val="hybridMultilevel"/>
    <w:tmpl w:val="9740E0E0"/>
    <w:lvl w:ilvl="0" w:tplc="3AC61CB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B83BF4"/>
    <w:multiLevelType w:val="hybridMultilevel"/>
    <w:tmpl w:val="A254F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AA4BD3"/>
    <w:multiLevelType w:val="hybridMultilevel"/>
    <w:tmpl w:val="17B02334"/>
    <w:lvl w:ilvl="0" w:tplc="872AEA9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3F4715"/>
    <w:multiLevelType w:val="hybridMultilevel"/>
    <w:tmpl w:val="CA803FB4"/>
    <w:lvl w:ilvl="0" w:tplc="71DC99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5640D3"/>
    <w:multiLevelType w:val="hybridMultilevel"/>
    <w:tmpl w:val="1EB6A68C"/>
    <w:lvl w:ilvl="0" w:tplc="3AC61CB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CC632B"/>
    <w:multiLevelType w:val="hybridMultilevel"/>
    <w:tmpl w:val="D2EE9036"/>
    <w:lvl w:ilvl="0" w:tplc="14A8EB3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8042EF"/>
    <w:multiLevelType w:val="hybridMultilevel"/>
    <w:tmpl w:val="B6A42564"/>
    <w:lvl w:ilvl="0" w:tplc="7A6864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0F4A15"/>
    <w:multiLevelType w:val="hybridMultilevel"/>
    <w:tmpl w:val="93E0817E"/>
    <w:lvl w:ilvl="0" w:tplc="D1F6577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390159"/>
    <w:multiLevelType w:val="hybridMultilevel"/>
    <w:tmpl w:val="9CEC78D6"/>
    <w:lvl w:ilvl="0" w:tplc="6248E7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"/>
  </w:num>
  <w:num w:numId="5">
    <w:abstractNumId w:val="0"/>
  </w:num>
  <w:num w:numId="6">
    <w:abstractNumId w:val="14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D9"/>
    <w:rsid w:val="0000618A"/>
    <w:rsid w:val="00011F52"/>
    <w:rsid w:val="000261FE"/>
    <w:rsid w:val="00043FFD"/>
    <w:rsid w:val="00057AB3"/>
    <w:rsid w:val="000606DA"/>
    <w:rsid w:val="00090360"/>
    <w:rsid w:val="00092757"/>
    <w:rsid w:val="000A7F19"/>
    <w:rsid w:val="000B69B0"/>
    <w:rsid w:val="000E63D1"/>
    <w:rsid w:val="000F66EF"/>
    <w:rsid w:val="00110784"/>
    <w:rsid w:val="00111372"/>
    <w:rsid w:val="001240CC"/>
    <w:rsid w:val="0016020F"/>
    <w:rsid w:val="00171244"/>
    <w:rsid w:val="00172212"/>
    <w:rsid w:val="00185957"/>
    <w:rsid w:val="00185CEA"/>
    <w:rsid w:val="00186270"/>
    <w:rsid w:val="00194E8F"/>
    <w:rsid w:val="001958BD"/>
    <w:rsid w:val="001A0592"/>
    <w:rsid w:val="001B707B"/>
    <w:rsid w:val="001C078A"/>
    <w:rsid w:val="001E39D2"/>
    <w:rsid w:val="001E76F2"/>
    <w:rsid w:val="001F41D6"/>
    <w:rsid w:val="00206E52"/>
    <w:rsid w:val="00213024"/>
    <w:rsid w:val="00217994"/>
    <w:rsid w:val="002600C8"/>
    <w:rsid w:val="00292DFA"/>
    <w:rsid w:val="00294563"/>
    <w:rsid w:val="002C5DE9"/>
    <w:rsid w:val="002D333C"/>
    <w:rsid w:val="002D6AB5"/>
    <w:rsid w:val="002E064A"/>
    <w:rsid w:val="002E765C"/>
    <w:rsid w:val="002F79AD"/>
    <w:rsid w:val="0030040B"/>
    <w:rsid w:val="00303830"/>
    <w:rsid w:val="00313500"/>
    <w:rsid w:val="003159A5"/>
    <w:rsid w:val="00330CC7"/>
    <w:rsid w:val="00332887"/>
    <w:rsid w:val="0034714F"/>
    <w:rsid w:val="00350702"/>
    <w:rsid w:val="00354F90"/>
    <w:rsid w:val="003601AD"/>
    <w:rsid w:val="0037527B"/>
    <w:rsid w:val="003955E4"/>
    <w:rsid w:val="003C5223"/>
    <w:rsid w:val="003D5A1F"/>
    <w:rsid w:val="004020D9"/>
    <w:rsid w:val="00406A5F"/>
    <w:rsid w:val="00406BC5"/>
    <w:rsid w:val="004335B6"/>
    <w:rsid w:val="004441FD"/>
    <w:rsid w:val="00460F45"/>
    <w:rsid w:val="004674D0"/>
    <w:rsid w:val="004A3F67"/>
    <w:rsid w:val="004A7316"/>
    <w:rsid w:val="004D21BD"/>
    <w:rsid w:val="004D538C"/>
    <w:rsid w:val="004D605C"/>
    <w:rsid w:val="004E0704"/>
    <w:rsid w:val="004F0FA8"/>
    <w:rsid w:val="0051331F"/>
    <w:rsid w:val="005270DF"/>
    <w:rsid w:val="0053158E"/>
    <w:rsid w:val="00550FDE"/>
    <w:rsid w:val="00555820"/>
    <w:rsid w:val="00563AD4"/>
    <w:rsid w:val="00564D84"/>
    <w:rsid w:val="00567A25"/>
    <w:rsid w:val="00572926"/>
    <w:rsid w:val="00584132"/>
    <w:rsid w:val="00595D9D"/>
    <w:rsid w:val="005A18AF"/>
    <w:rsid w:val="005C27D6"/>
    <w:rsid w:val="005E0D43"/>
    <w:rsid w:val="005E3CBA"/>
    <w:rsid w:val="005F3994"/>
    <w:rsid w:val="006020A5"/>
    <w:rsid w:val="00606E95"/>
    <w:rsid w:val="00625D3A"/>
    <w:rsid w:val="00630732"/>
    <w:rsid w:val="00633CAD"/>
    <w:rsid w:val="00635BE2"/>
    <w:rsid w:val="00672BA2"/>
    <w:rsid w:val="00675AC0"/>
    <w:rsid w:val="00677428"/>
    <w:rsid w:val="00684BB5"/>
    <w:rsid w:val="00690778"/>
    <w:rsid w:val="00693F71"/>
    <w:rsid w:val="006965D9"/>
    <w:rsid w:val="006A4991"/>
    <w:rsid w:val="006D2606"/>
    <w:rsid w:val="00722134"/>
    <w:rsid w:val="00747C12"/>
    <w:rsid w:val="00777258"/>
    <w:rsid w:val="007940D5"/>
    <w:rsid w:val="00795C62"/>
    <w:rsid w:val="00797856"/>
    <w:rsid w:val="007B4B83"/>
    <w:rsid w:val="007B6DC2"/>
    <w:rsid w:val="007E0C10"/>
    <w:rsid w:val="007E47E5"/>
    <w:rsid w:val="007E526A"/>
    <w:rsid w:val="008141BF"/>
    <w:rsid w:val="00820865"/>
    <w:rsid w:val="008573E4"/>
    <w:rsid w:val="008700A5"/>
    <w:rsid w:val="00871991"/>
    <w:rsid w:val="00873B82"/>
    <w:rsid w:val="00874706"/>
    <w:rsid w:val="008770E1"/>
    <w:rsid w:val="00882DCA"/>
    <w:rsid w:val="00886036"/>
    <w:rsid w:val="008A31F0"/>
    <w:rsid w:val="008D55E5"/>
    <w:rsid w:val="008F6366"/>
    <w:rsid w:val="00900FB3"/>
    <w:rsid w:val="00910289"/>
    <w:rsid w:val="00911317"/>
    <w:rsid w:val="00915C0D"/>
    <w:rsid w:val="009442FB"/>
    <w:rsid w:val="00945B83"/>
    <w:rsid w:val="00954B3D"/>
    <w:rsid w:val="009554A3"/>
    <w:rsid w:val="00961AB3"/>
    <w:rsid w:val="00962BAC"/>
    <w:rsid w:val="00970F2F"/>
    <w:rsid w:val="00973759"/>
    <w:rsid w:val="00983AC0"/>
    <w:rsid w:val="00990E98"/>
    <w:rsid w:val="009C09B3"/>
    <w:rsid w:val="00A02712"/>
    <w:rsid w:val="00A128AD"/>
    <w:rsid w:val="00A16E6A"/>
    <w:rsid w:val="00A21426"/>
    <w:rsid w:val="00A23F50"/>
    <w:rsid w:val="00A60A18"/>
    <w:rsid w:val="00A66CE9"/>
    <w:rsid w:val="00A7773A"/>
    <w:rsid w:val="00AA31C6"/>
    <w:rsid w:val="00AB6233"/>
    <w:rsid w:val="00AB734F"/>
    <w:rsid w:val="00AD7BE1"/>
    <w:rsid w:val="00AE2AFD"/>
    <w:rsid w:val="00B0220C"/>
    <w:rsid w:val="00B0638E"/>
    <w:rsid w:val="00B15CD7"/>
    <w:rsid w:val="00B260E4"/>
    <w:rsid w:val="00B34415"/>
    <w:rsid w:val="00B40B20"/>
    <w:rsid w:val="00B40BB0"/>
    <w:rsid w:val="00B6703B"/>
    <w:rsid w:val="00B67A44"/>
    <w:rsid w:val="00B91D70"/>
    <w:rsid w:val="00B943BE"/>
    <w:rsid w:val="00BA259E"/>
    <w:rsid w:val="00BB4B76"/>
    <w:rsid w:val="00BC7750"/>
    <w:rsid w:val="00BD2F08"/>
    <w:rsid w:val="00BD7FE0"/>
    <w:rsid w:val="00BE2805"/>
    <w:rsid w:val="00BE4FF2"/>
    <w:rsid w:val="00BF0406"/>
    <w:rsid w:val="00BF4EB5"/>
    <w:rsid w:val="00C03B15"/>
    <w:rsid w:val="00C106CA"/>
    <w:rsid w:val="00C10F22"/>
    <w:rsid w:val="00C11E5F"/>
    <w:rsid w:val="00C30CD4"/>
    <w:rsid w:val="00C6291D"/>
    <w:rsid w:val="00C77C61"/>
    <w:rsid w:val="00C82117"/>
    <w:rsid w:val="00C96F7A"/>
    <w:rsid w:val="00CC71DA"/>
    <w:rsid w:val="00CE2211"/>
    <w:rsid w:val="00D027D2"/>
    <w:rsid w:val="00D02CE4"/>
    <w:rsid w:val="00D02FA8"/>
    <w:rsid w:val="00D071A9"/>
    <w:rsid w:val="00D15B46"/>
    <w:rsid w:val="00D2706B"/>
    <w:rsid w:val="00D378A5"/>
    <w:rsid w:val="00D37A54"/>
    <w:rsid w:val="00D42058"/>
    <w:rsid w:val="00D56F30"/>
    <w:rsid w:val="00D74C0C"/>
    <w:rsid w:val="00D8496E"/>
    <w:rsid w:val="00D918F4"/>
    <w:rsid w:val="00DA2397"/>
    <w:rsid w:val="00DB67A7"/>
    <w:rsid w:val="00DB7618"/>
    <w:rsid w:val="00DC6DBB"/>
    <w:rsid w:val="00DE55DA"/>
    <w:rsid w:val="00E022D7"/>
    <w:rsid w:val="00E12A4E"/>
    <w:rsid w:val="00E13A9A"/>
    <w:rsid w:val="00E20492"/>
    <w:rsid w:val="00E324C7"/>
    <w:rsid w:val="00E37B7D"/>
    <w:rsid w:val="00E40637"/>
    <w:rsid w:val="00E51ACC"/>
    <w:rsid w:val="00E531F6"/>
    <w:rsid w:val="00E70528"/>
    <w:rsid w:val="00E773C0"/>
    <w:rsid w:val="00E96AA6"/>
    <w:rsid w:val="00EB5E02"/>
    <w:rsid w:val="00EC25CD"/>
    <w:rsid w:val="00EC3AFB"/>
    <w:rsid w:val="00ED4506"/>
    <w:rsid w:val="00EF00A5"/>
    <w:rsid w:val="00EF196F"/>
    <w:rsid w:val="00F07BCB"/>
    <w:rsid w:val="00F16759"/>
    <w:rsid w:val="00F345EF"/>
    <w:rsid w:val="00F423A8"/>
    <w:rsid w:val="00F57D3E"/>
    <w:rsid w:val="00F74500"/>
    <w:rsid w:val="00FB6E68"/>
    <w:rsid w:val="00FC6477"/>
    <w:rsid w:val="00FC6EF3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92320-51BD-4B6C-A42E-918B705E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5D9"/>
    <w:rPr>
      <w:color w:val="0000FF" w:themeColor="hyperlink"/>
      <w:u w:val="single"/>
    </w:rPr>
  </w:style>
  <w:style w:type="paragraph" w:customStyle="1" w:styleId="yiv0421203361msolistparagraph">
    <w:name w:val="yiv0421203361msolistparagraph"/>
    <w:basedOn w:val="Normal"/>
    <w:rsid w:val="00B4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0BB0"/>
  </w:style>
  <w:style w:type="paragraph" w:styleId="BalloonText">
    <w:name w:val="Balloon Text"/>
    <w:basedOn w:val="Normal"/>
    <w:link w:val="BalloonTextChar"/>
    <w:uiPriority w:val="99"/>
    <w:semiHidden/>
    <w:unhideWhenUsed/>
    <w:rsid w:val="00C0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6A92-C923-401F-B22F-F291A252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David Leclerc</cp:lastModifiedBy>
  <cp:revision>7</cp:revision>
  <cp:lastPrinted>2016-07-21T11:04:00Z</cp:lastPrinted>
  <dcterms:created xsi:type="dcterms:W3CDTF">2016-08-21T18:35:00Z</dcterms:created>
  <dcterms:modified xsi:type="dcterms:W3CDTF">2016-08-22T22:35:00Z</dcterms:modified>
</cp:coreProperties>
</file>