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60" w:rsidRPr="005E09E4" w:rsidRDefault="008B745A">
      <w:pPr>
        <w:rPr>
          <w:rFonts w:ascii="Arial" w:hAnsi="Arial" w:cs="Arial"/>
          <w:color w:val="000000"/>
        </w:rPr>
      </w:pPr>
      <w:r>
        <w:rPr>
          <w:rFonts w:ascii="Arial" w:hAnsi="Arial" w:cs="Arial"/>
          <w:color w:val="000000"/>
        </w:rPr>
        <w:t>Basic s</w:t>
      </w:r>
      <w:r w:rsidR="0077676C">
        <w:rPr>
          <w:rFonts w:ascii="Arial" w:hAnsi="Arial" w:cs="Arial"/>
          <w:color w:val="000000"/>
        </w:rPr>
        <w:t>teps for DLA</w:t>
      </w:r>
      <w:r w:rsidR="00944260" w:rsidRPr="005E09E4">
        <w:rPr>
          <w:rFonts w:ascii="Arial" w:hAnsi="Arial" w:cs="Arial"/>
          <w:color w:val="000000"/>
        </w:rPr>
        <w:t xml:space="preserve"> Fall Ball</w:t>
      </w:r>
      <w:r w:rsidR="0077676C">
        <w:rPr>
          <w:rFonts w:ascii="Arial" w:hAnsi="Arial" w:cs="Arial"/>
          <w:color w:val="000000"/>
        </w:rPr>
        <w:t xml:space="preserve"> and </w:t>
      </w:r>
      <w:proofErr w:type="gramStart"/>
      <w:r w:rsidR="0077676C">
        <w:rPr>
          <w:rFonts w:ascii="Arial" w:hAnsi="Arial" w:cs="Arial"/>
          <w:color w:val="000000"/>
        </w:rPr>
        <w:t>Summer</w:t>
      </w:r>
      <w:proofErr w:type="gramEnd"/>
      <w:r w:rsidR="0077676C">
        <w:rPr>
          <w:rFonts w:ascii="Arial" w:hAnsi="Arial" w:cs="Arial"/>
          <w:color w:val="000000"/>
        </w:rPr>
        <w:t xml:space="preserve"> camps</w:t>
      </w:r>
      <w:r w:rsidR="00944260" w:rsidRPr="005E09E4">
        <w:rPr>
          <w:rFonts w:ascii="Arial" w:hAnsi="Arial" w:cs="Arial"/>
          <w:color w:val="000000"/>
        </w:rPr>
        <w:t>.  </w:t>
      </w:r>
    </w:p>
    <w:p w:rsidR="00944260" w:rsidRPr="005E09E4" w:rsidRDefault="00944260">
      <w:pPr>
        <w:rPr>
          <w:rFonts w:ascii="Arial" w:hAnsi="Arial" w:cs="Arial"/>
          <w:color w:val="000000"/>
        </w:rPr>
      </w:pPr>
    </w:p>
    <w:p w:rsidR="00901D28" w:rsidRDefault="00944260">
      <w:pPr>
        <w:rPr>
          <w:rFonts w:ascii="Arial" w:hAnsi="Arial" w:cs="Arial"/>
          <w:color w:val="000000"/>
        </w:rPr>
      </w:pPr>
      <w:r w:rsidRPr="005E09E4">
        <w:rPr>
          <w:rFonts w:ascii="Arial" w:hAnsi="Arial" w:cs="Arial"/>
          <w:color w:val="000000"/>
        </w:rPr>
        <w:t xml:space="preserve">1. Find a </w:t>
      </w:r>
      <w:proofErr w:type="gramStart"/>
      <w:r w:rsidRPr="005E09E4">
        <w:rPr>
          <w:rFonts w:ascii="Arial" w:hAnsi="Arial" w:cs="Arial"/>
          <w:color w:val="000000"/>
        </w:rPr>
        <w:t>coach(</w:t>
      </w:r>
      <w:proofErr w:type="spellStart"/>
      <w:proofErr w:type="gramEnd"/>
      <w:r w:rsidRPr="005E09E4">
        <w:rPr>
          <w:rFonts w:ascii="Arial" w:hAnsi="Arial" w:cs="Arial"/>
          <w:color w:val="000000"/>
        </w:rPr>
        <w:t>es</w:t>
      </w:r>
      <w:proofErr w:type="spellEnd"/>
      <w:r w:rsidRPr="005E09E4">
        <w:rPr>
          <w:rFonts w:ascii="Arial" w:hAnsi="Arial" w:cs="Arial"/>
          <w:color w:val="000000"/>
        </w:rPr>
        <w:t>)</w:t>
      </w:r>
      <w:r w:rsidR="00DF3759">
        <w:rPr>
          <w:rFonts w:ascii="Arial" w:hAnsi="Arial" w:cs="Arial"/>
          <w:color w:val="000000"/>
        </w:rPr>
        <w:t xml:space="preserve"> – </w:t>
      </w:r>
      <w:r w:rsidR="0077676C">
        <w:rPr>
          <w:rFonts w:ascii="Arial" w:hAnsi="Arial" w:cs="Arial"/>
          <w:color w:val="000000"/>
        </w:rPr>
        <w:t xml:space="preserve">Contact the </w:t>
      </w:r>
      <w:hyperlink r:id="rId5" w:history="1">
        <w:r w:rsidR="00B23C2F" w:rsidRPr="009B2B1C">
          <w:rPr>
            <w:rStyle w:val="Hyperlink"/>
            <w:rFonts w:ascii="Arial" w:hAnsi="Arial" w:cs="Arial"/>
          </w:rPr>
          <w:t>Boys’ and Girls’ coaching coordinators</w:t>
        </w:r>
      </w:hyperlink>
      <w:r w:rsidR="0077676C">
        <w:rPr>
          <w:rFonts w:ascii="Arial" w:hAnsi="Arial" w:cs="Arial"/>
          <w:color w:val="000000"/>
        </w:rPr>
        <w:t xml:space="preserve"> to have them find coaches to be a Camp Director or a Coach.  </w:t>
      </w:r>
      <w:r w:rsidR="00DF3759">
        <w:rPr>
          <w:rFonts w:ascii="Arial" w:hAnsi="Arial" w:cs="Arial"/>
          <w:color w:val="000000"/>
        </w:rPr>
        <w:t>For the cam</w:t>
      </w:r>
      <w:r w:rsidR="00901D28">
        <w:rPr>
          <w:rFonts w:ascii="Arial" w:hAnsi="Arial" w:cs="Arial"/>
          <w:color w:val="000000"/>
        </w:rPr>
        <w:t>ps the target is one coach per 6</w:t>
      </w:r>
      <w:r w:rsidR="00DF3759">
        <w:rPr>
          <w:rFonts w:ascii="Arial" w:hAnsi="Arial" w:cs="Arial"/>
          <w:color w:val="000000"/>
        </w:rPr>
        <w:t xml:space="preserve">-8 players.  We start with a </w:t>
      </w:r>
      <w:smartTag w:uri="urn:schemas-microsoft-com:office:smarttags" w:element="place">
        <w:smartTag w:uri="urn:schemas-microsoft-com:office:smarttags" w:element="PlaceType">
          <w:r w:rsidR="00DF3759">
            <w:rPr>
              <w:rFonts w:ascii="Arial" w:hAnsi="Arial" w:cs="Arial"/>
              <w:color w:val="000000"/>
            </w:rPr>
            <w:t>Camp</w:t>
          </w:r>
        </w:smartTag>
        <w:r w:rsidR="00DF3759">
          <w:rPr>
            <w:rFonts w:ascii="Arial" w:hAnsi="Arial" w:cs="Arial"/>
            <w:color w:val="000000"/>
          </w:rPr>
          <w:t xml:space="preserve"> </w:t>
        </w:r>
        <w:smartTag w:uri="urn:schemas-microsoft-com:office:smarttags" w:element="PlaceName">
          <w:r w:rsidR="00DF3759">
            <w:rPr>
              <w:rFonts w:ascii="Arial" w:hAnsi="Arial" w:cs="Arial"/>
              <w:color w:val="000000"/>
            </w:rPr>
            <w:t>Director</w:t>
          </w:r>
        </w:smartTag>
      </w:smartTag>
      <w:r w:rsidR="00DF3759">
        <w:rPr>
          <w:rFonts w:ascii="Arial" w:hAnsi="Arial" w:cs="Arial"/>
          <w:color w:val="000000"/>
        </w:rPr>
        <w:t xml:space="preserve"> who handles the first 10 campers</w:t>
      </w:r>
      <w:r w:rsidR="00901D28">
        <w:rPr>
          <w:rFonts w:ascii="Arial" w:hAnsi="Arial" w:cs="Arial"/>
          <w:color w:val="000000"/>
        </w:rPr>
        <w:t xml:space="preserve"> and is responsible for developing the skills and drills for the camps</w:t>
      </w:r>
      <w:r w:rsidR="00DF3759">
        <w:rPr>
          <w:rFonts w:ascii="Arial" w:hAnsi="Arial" w:cs="Arial"/>
          <w:color w:val="000000"/>
        </w:rPr>
        <w:t>.  When we get to 11 campers we add a second coach</w:t>
      </w:r>
      <w:r w:rsidR="001C7F95">
        <w:rPr>
          <w:rFonts w:ascii="Arial" w:hAnsi="Arial" w:cs="Arial"/>
          <w:color w:val="000000"/>
        </w:rPr>
        <w:t xml:space="preserve">.  When we get to </w:t>
      </w:r>
      <w:r w:rsidR="0077676C">
        <w:rPr>
          <w:rFonts w:ascii="Arial" w:hAnsi="Arial" w:cs="Arial"/>
          <w:color w:val="000000"/>
        </w:rPr>
        <w:t>17</w:t>
      </w:r>
      <w:r w:rsidR="001C7F95">
        <w:rPr>
          <w:rFonts w:ascii="Arial" w:hAnsi="Arial" w:cs="Arial"/>
          <w:color w:val="000000"/>
        </w:rPr>
        <w:t xml:space="preserve"> campers we add a third coach, etc.  The number of kids we allow to sign up is a function of the number of coaches available for any given session.</w:t>
      </w:r>
      <w:r w:rsidR="0077676C" w:rsidRPr="0077676C">
        <w:rPr>
          <w:rFonts w:ascii="Arial" w:hAnsi="Arial" w:cs="Arial"/>
          <w:color w:val="000000"/>
        </w:rPr>
        <w:t xml:space="preserve"> </w:t>
      </w:r>
    </w:p>
    <w:p w:rsidR="00901D28" w:rsidRPr="005E09E4" w:rsidRDefault="00901D28">
      <w:pPr>
        <w:rPr>
          <w:rFonts w:ascii="Arial" w:hAnsi="Arial" w:cs="Arial"/>
          <w:color w:val="000000"/>
        </w:rPr>
      </w:pPr>
    </w:p>
    <w:p w:rsidR="00901D28" w:rsidRDefault="00944260">
      <w:pPr>
        <w:rPr>
          <w:rFonts w:ascii="Arial" w:hAnsi="Arial" w:cs="Arial"/>
          <w:color w:val="000000"/>
        </w:rPr>
      </w:pPr>
      <w:r w:rsidRPr="005E09E4">
        <w:rPr>
          <w:rFonts w:ascii="Arial" w:hAnsi="Arial" w:cs="Arial"/>
          <w:color w:val="000000"/>
        </w:rPr>
        <w:t xml:space="preserve">2.  </w:t>
      </w:r>
      <w:r w:rsidR="00901D28">
        <w:rPr>
          <w:rFonts w:ascii="Arial" w:hAnsi="Arial" w:cs="Arial"/>
          <w:color w:val="000000"/>
        </w:rPr>
        <w:t>In concert with the coaches d</w:t>
      </w:r>
      <w:r w:rsidR="00E91077">
        <w:rPr>
          <w:rFonts w:ascii="Arial" w:hAnsi="Arial" w:cs="Arial"/>
          <w:color w:val="000000"/>
        </w:rPr>
        <w:t xml:space="preserve">etermine the days of the week or weeks </w:t>
      </w:r>
      <w:r w:rsidR="00901D28">
        <w:rPr>
          <w:rFonts w:ascii="Arial" w:hAnsi="Arial" w:cs="Arial"/>
          <w:color w:val="000000"/>
        </w:rPr>
        <w:t>for the ca</w:t>
      </w:r>
      <w:r w:rsidR="00CC7B82">
        <w:rPr>
          <w:rFonts w:ascii="Arial" w:hAnsi="Arial" w:cs="Arial"/>
          <w:color w:val="000000"/>
        </w:rPr>
        <w:t>mps.  Historically, Fall Ball</w:t>
      </w:r>
      <w:r w:rsidR="00901D28">
        <w:rPr>
          <w:rFonts w:ascii="Arial" w:hAnsi="Arial" w:cs="Arial"/>
          <w:color w:val="000000"/>
        </w:rPr>
        <w:t xml:space="preserve"> run</w:t>
      </w:r>
      <w:r w:rsidR="00CC7B82">
        <w:rPr>
          <w:rFonts w:ascii="Arial" w:hAnsi="Arial" w:cs="Arial"/>
          <w:color w:val="000000"/>
        </w:rPr>
        <w:t>s</w:t>
      </w:r>
      <w:r w:rsidR="00901D28">
        <w:rPr>
          <w:rFonts w:ascii="Arial" w:hAnsi="Arial" w:cs="Arial"/>
          <w:color w:val="000000"/>
        </w:rPr>
        <w:t xml:space="preserve"> on a Sunday afternoon</w:t>
      </w:r>
      <w:r w:rsidR="00E91077">
        <w:rPr>
          <w:rFonts w:ascii="Arial" w:hAnsi="Arial" w:cs="Arial"/>
          <w:color w:val="000000"/>
        </w:rPr>
        <w:t xml:space="preserve"> (to accommodate kids who play soccer on Saturdays)</w:t>
      </w:r>
      <w:r w:rsidR="00901D28">
        <w:rPr>
          <w:rFonts w:ascii="Arial" w:hAnsi="Arial" w:cs="Arial"/>
          <w:color w:val="000000"/>
        </w:rPr>
        <w:t xml:space="preserve"> and two weekday afterno</w:t>
      </w:r>
      <w:r w:rsidR="00CC7B82">
        <w:rPr>
          <w:rFonts w:ascii="Arial" w:hAnsi="Arial" w:cs="Arial"/>
          <w:color w:val="000000"/>
        </w:rPr>
        <w:t>ons for a total of 6 hours/weeks starting at the beg</w:t>
      </w:r>
      <w:r w:rsidR="0094031A">
        <w:rPr>
          <w:rFonts w:ascii="Arial" w:hAnsi="Arial" w:cs="Arial"/>
          <w:color w:val="000000"/>
        </w:rPr>
        <w:t>inning of October and ending at the end of November</w:t>
      </w:r>
      <w:r w:rsidR="00CC7B82">
        <w:rPr>
          <w:rFonts w:ascii="Arial" w:hAnsi="Arial" w:cs="Arial"/>
          <w:color w:val="000000"/>
        </w:rPr>
        <w:t>.  During the summer we like to hold 3 summer camps starting in June and about 3-4 weeks apart.  Based on experience, summer camps should start at 8am and go to 11 am due to the heat and run Monday through</w:t>
      </w:r>
      <w:r w:rsidR="00B23C2F">
        <w:rPr>
          <w:rFonts w:ascii="Arial" w:hAnsi="Arial" w:cs="Arial"/>
          <w:color w:val="000000"/>
        </w:rPr>
        <w:t xml:space="preserve"> Thursday or </w:t>
      </w:r>
      <w:r w:rsidR="00CC7B82">
        <w:rPr>
          <w:rFonts w:ascii="Arial" w:hAnsi="Arial" w:cs="Arial"/>
          <w:color w:val="000000"/>
        </w:rPr>
        <w:t>Friday.</w:t>
      </w:r>
    </w:p>
    <w:p w:rsidR="00901D28" w:rsidRDefault="00901D28">
      <w:pPr>
        <w:rPr>
          <w:rFonts w:ascii="Arial" w:hAnsi="Arial" w:cs="Arial"/>
          <w:color w:val="000000"/>
        </w:rPr>
      </w:pPr>
    </w:p>
    <w:p w:rsidR="00944260" w:rsidRPr="005E09E4" w:rsidRDefault="00E91077">
      <w:pPr>
        <w:rPr>
          <w:rFonts w:ascii="Arial" w:hAnsi="Arial" w:cs="Arial"/>
          <w:color w:val="000000"/>
        </w:rPr>
      </w:pPr>
      <w:r>
        <w:rPr>
          <w:rFonts w:ascii="Arial" w:hAnsi="Arial" w:cs="Arial"/>
          <w:color w:val="000000"/>
        </w:rPr>
        <w:t xml:space="preserve">3.  Work with the President and Treasurer to establish a price for the camps bearing in mind these are fund raisers for Davis Lacrosse. </w:t>
      </w:r>
      <w:r w:rsidR="00944260" w:rsidRPr="005E09E4">
        <w:rPr>
          <w:rFonts w:ascii="Arial" w:hAnsi="Arial" w:cs="Arial"/>
          <w:color w:val="000000"/>
        </w:rPr>
        <w:t xml:space="preserve"> </w:t>
      </w:r>
    </w:p>
    <w:p w:rsidR="0094031A" w:rsidRDefault="0094031A">
      <w:pPr>
        <w:rPr>
          <w:rFonts w:ascii="Arial" w:hAnsi="Arial" w:cs="Arial"/>
          <w:color w:val="000000"/>
        </w:rPr>
      </w:pPr>
    </w:p>
    <w:p w:rsidR="00B70056" w:rsidRDefault="00B70056" w:rsidP="00B70056">
      <w:pPr>
        <w:rPr>
          <w:rFonts w:ascii="Arial" w:hAnsi="Arial" w:cs="Arial"/>
          <w:color w:val="000000"/>
        </w:rPr>
      </w:pPr>
      <w:r>
        <w:rPr>
          <w:rFonts w:ascii="Arial" w:hAnsi="Arial" w:cs="Arial"/>
          <w:color w:val="000000"/>
        </w:rPr>
        <w:t>4. Develop a camp budget for review and approval</w:t>
      </w:r>
      <w:r w:rsidR="00403B62">
        <w:rPr>
          <w:rFonts w:ascii="Arial" w:hAnsi="Arial" w:cs="Arial"/>
          <w:color w:val="000000"/>
        </w:rPr>
        <w:t xml:space="preserve"> (see attached </w:t>
      </w:r>
      <w:proofErr w:type="gramStart"/>
      <w:r w:rsidR="00403B62">
        <w:rPr>
          <w:rFonts w:ascii="Arial" w:hAnsi="Arial" w:cs="Arial"/>
          <w:color w:val="000000"/>
        </w:rPr>
        <w:t>example</w:t>
      </w:r>
      <w:proofErr w:type="gramEnd"/>
      <w:r w:rsidR="00403B62">
        <w:rPr>
          <w:rFonts w:ascii="Arial" w:hAnsi="Arial" w:cs="Arial"/>
          <w:color w:val="000000"/>
        </w:rPr>
        <w:t>)</w:t>
      </w:r>
      <w:r>
        <w:rPr>
          <w:rFonts w:ascii="Arial" w:hAnsi="Arial" w:cs="Arial"/>
          <w:color w:val="000000"/>
        </w:rPr>
        <w:t>.</w:t>
      </w:r>
    </w:p>
    <w:p w:rsidR="00B70056" w:rsidRDefault="00B70056">
      <w:pPr>
        <w:rPr>
          <w:rFonts w:ascii="Arial" w:hAnsi="Arial" w:cs="Arial"/>
          <w:color w:val="000000"/>
        </w:rPr>
      </w:pPr>
    </w:p>
    <w:p w:rsidR="00D9088A" w:rsidRDefault="00B70056">
      <w:pPr>
        <w:rPr>
          <w:rFonts w:ascii="Arial" w:hAnsi="Arial" w:cs="Arial"/>
          <w:color w:val="000000"/>
        </w:rPr>
      </w:pPr>
      <w:r>
        <w:rPr>
          <w:rFonts w:ascii="Arial" w:hAnsi="Arial" w:cs="Arial"/>
          <w:color w:val="000000"/>
        </w:rPr>
        <w:t>5</w:t>
      </w:r>
      <w:r w:rsidR="00944260" w:rsidRPr="005E09E4">
        <w:rPr>
          <w:rFonts w:ascii="Arial" w:hAnsi="Arial" w:cs="Arial"/>
          <w:color w:val="000000"/>
        </w:rPr>
        <w:t xml:space="preserve">. </w:t>
      </w:r>
      <w:r w:rsidR="0094031A">
        <w:rPr>
          <w:rFonts w:ascii="Arial" w:hAnsi="Arial" w:cs="Arial"/>
          <w:color w:val="000000"/>
        </w:rPr>
        <w:t>Ask the Coaching Coordinators to d</w:t>
      </w:r>
      <w:r w:rsidR="00D9088A" w:rsidRPr="005E09E4">
        <w:rPr>
          <w:rFonts w:ascii="Arial" w:hAnsi="Arial" w:cs="Arial"/>
          <w:color w:val="000000"/>
        </w:rPr>
        <w:t xml:space="preserve">evelop the </w:t>
      </w:r>
      <w:r>
        <w:rPr>
          <w:rFonts w:ascii="Arial" w:hAnsi="Arial" w:cs="Arial"/>
          <w:color w:val="000000"/>
        </w:rPr>
        <w:t>coaches’ contracts (for camps) and get two copies</w:t>
      </w:r>
      <w:r w:rsidR="00D9088A" w:rsidRPr="005E09E4">
        <w:rPr>
          <w:rFonts w:ascii="Arial" w:hAnsi="Arial" w:cs="Arial"/>
          <w:color w:val="000000"/>
        </w:rPr>
        <w:t xml:space="preserve"> signed</w:t>
      </w:r>
      <w:r w:rsidR="00135F36">
        <w:rPr>
          <w:rFonts w:ascii="Arial" w:hAnsi="Arial" w:cs="Arial"/>
          <w:color w:val="000000"/>
        </w:rPr>
        <w:t xml:space="preserve">.  </w:t>
      </w:r>
      <w:r>
        <w:rPr>
          <w:rFonts w:ascii="Arial" w:hAnsi="Arial" w:cs="Arial"/>
          <w:color w:val="000000"/>
        </w:rPr>
        <w:t>One o</w:t>
      </w:r>
      <w:r w:rsidR="00135F36">
        <w:rPr>
          <w:rFonts w:ascii="Arial" w:hAnsi="Arial" w:cs="Arial"/>
          <w:color w:val="000000"/>
        </w:rPr>
        <w:t xml:space="preserve">riginal goes </w:t>
      </w:r>
      <w:r>
        <w:rPr>
          <w:rFonts w:ascii="Arial" w:hAnsi="Arial" w:cs="Arial"/>
          <w:color w:val="000000"/>
        </w:rPr>
        <w:t xml:space="preserve">to the coach and the other </w:t>
      </w:r>
      <w:r w:rsidR="00135F36">
        <w:rPr>
          <w:rFonts w:ascii="Arial" w:hAnsi="Arial" w:cs="Arial"/>
          <w:color w:val="000000"/>
        </w:rPr>
        <w:t xml:space="preserve">to the </w:t>
      </w:r>
      <w:r w:rsidR="00D9088A" w:rsidRPr="005E09E4">
        <w:rPr>
          <w:rFonts w:ascii="Arial" w:hAnsi="Arial" w:cs="Arial"/>
          <w:color w:val="000000"/>
        </w:rPr>
        <w:t>treasurer and</w:t>
      </w:r>
      <w:r w:rsidR="00135F36">
        <w:rPr>
          <w:rFonts w:ascii="Arial" w:hAnsi="Arial" w:cs="Arial"/>
          <w:color w:val="000000"/>
        </w:rPr>
        <w:t xml:space="preserve"> an electronic copy to the</w:t>
      </w:r>
      <w:r w:rsidR="00D9088A" w:rsidRPr="005E09E4">
        <w:rPr>
          <w:rFonts w:ascii="Arial" w:hAnsi="Arial" w:cs="Arial"/>
          <w:color w:val="000000"/>
        </w:rPr>
        <w:t xml:space="preserve"> accountant</w:t>
      </w:r>
      <w:r w:rsidR="00D9088A">
        <w:rPr>
          <w:rFonts w:ascii="Arial" w:hAnsi="Arial" w:cs="Arial"/>
          <w:color w:val="000000"/>
        </w:rPr>
        <w:t xml:space="preserve">.  Historically there is one </w:t>
      </w:r>
      <w:smartTag w:uri="urn:schemas-microsoft-com:office:smarttags" w:element="place">
        <w:smartTag w:uri="urn:schemas-microsoft-com:office:smarttags" w:element="PlaceType">
          <w:r w:rsidR="00D9088A">
            <w:rPr>
              <w:rFonts w:ascii="Arial" w:hAnsi="Arial" w:cs="Arial"/>
              <w:color w:val="000000"/>
            </w:rPr>
            <w:t>Camp</w:t>
          </w:r>
        </w:smartTag>
        <w:r w:rsidR="00D9088A">
          <w:rPr>
            <w:rFonts w:ascii="Arial" w:hAnsi="Arial" w:cs="Arial"/>
            <w:color w:val="000000"/>
          </w:rPr>
          <w:t xml:space="preserve"> </w:t>
        </w:r>
        <w:smartTag w:uri="urn:schemas-microsoft-com:office:smarttags" w:element="PlaceName">
          <w:r w:rsidR="00D9088A">
            <w:rPr>
              <w:rFonts w:ascii="Arial" w:hAnsi="Arial" w:cs="Arial"/>
              <w:color w:val="000000"/>
            </w:rPr>
            <w:t>Director</w:t>
          </w:r>
        </w:smartTag>
      </w:smartTag>
      <w:r w:rsidR="00D9088A">
        <w:rPr>
          <w:rFonts w:ascii="Arial" w:hAnsi="Arial" w:cs="Arial"/>
          <w:color w:val="000000"/>
        </w:rPr>
        <w:t xml:space="preserve"> and then supporting coaches.  The Camp director is responsible for organizing the drills and skills.</w:t>
      </w:r>
      <w:r w:rsidR="00D9088A" w:rsidRPr="005E09E4">
        <w:rPr>
          <w:rFonts w:ascii="Arial" w:hAnsi="Arial" w:cs="Arial"/>
          <w:color w:val="000000"/>
        </w:rPr>
        <w:t xml:space="preserve"> </w:t>
      </w:r>
    </w:p>
    <w:p w:rsidR="0094031A" w:rsidRDefault="0094031A">
      <w:pPr>
        <w:rPr>
          <w:rFonts w:ascii="Arial" w:hAnsi="Arial" w:cs="Arial"/>
          <w:color w:val="000000"/>
        </w:rPr>
      </w:pPr>
    </w:p>
    <w:p w:rsidR="00A7334A" w:rsidRDefault="00135F36">
      <w:pPr>
        <w:rPr>
          <w:rFonts w:ascii="Arial" w:hAnsi="Arial" w:cs="Arial"/>
          <w:color w:val="000000"/>
        </w:rPr>
      </w:pPr>
      <w:r>
        <w:rPr>
          <w:rFonts w:ascii="Arial" w:hAnsi="Arial" w:cs="Arial"/>
          <w:color w:val="000000"/>
        </w:rPr>
        <w:t xml:space="preserve">6.  </w:t>
      </w:r>
      <w:r w:rsidR="00EC1B41">
        <w:rPr>
          <w:rFonts w:ascii="Arial" w:hAnsi="Arial" w:cs="Arial"/>
          <w:color w:val="000000"/>
        </w:rPr>
        <w:t xml:space="preserve">Reserve field(s) for camps.  Start with the school district since the cost of using a school field is around $15 for the entire session versus $18/hour with the city.  </w:t>
      </w:r>
      <w:r w:rsidR="00B23C2F">
        <w:rPr>
          <w:rFonts w:ascii="Arial" w:hAnsi="Arial" w:cs="Arial"/>
          <w:color w:val="000000"/>
        </w:rPr>
        <w:t>The Field Coordinator should c</w:t>
      </w:r>
      <w:r w:rsidR="00EC1B41">
        <w:rPr>
          <w:rFonts w:ascii="Arial" w:hAnsi="Arial" w:cs="Arial"/>
          <w:color w:val="000000"/>
        </w:rPr>
        <w:t xml:space="preserve">ontact Tara </w:t>
      </w:r>
      <w:proofErr w:type="spellStart"/>
      <w:r w:rsidR="00EC1B41">
        <w:rPr>
          <w:rFonts w:ascii="Arial" w:hAnsi="Arial" w:cs="Arial"/>
          <w:color w:val="000000"/>
        </w:rPr>
        <w:t>Salaices</w:t>
      </w:r>
      <w:proofErr w:type="spellEnd"/>
      <w:r w:rsidR="00EC1B41">
        <w:rPr>
          <w:rFonts w:ascii="Arial" w:hAnsi="Arial" w:cs="Arial"/>
          <w:color w:val="000000"/>
        </w:rPr>
        <w:t xml:space="preserve">, </w:t>
      </w:r>
      <w:hyperlink r:id="rId6" w:history="1">
        <w:r w:rsidR="00EC1B41" w:rsidRPr="004D0BA3">
          <w:rPr>
            <w:rStyle w:val="Hyperlink"/>
            <w:rFonts w:ascii="Arial" w:hAnsi="Arial" w:cs="Arial"/>
          </w:rPr>
          <w:t>tsalaices@djusd.k12.ca.us</w:t>
        </w:r>
      </w:hyperlink>
      <w:r w:rsidR="00EC1B41">
        <w:rPr>
          <w:rFonts w:ascii="Arial" w:hAnsi="Arial" w:cs="Arial"/>
          <w:color w:val="000000"/>
        </w:rPr>
        <w:t xml:space="preserve"> or </w:t>
      </w:r>
      <w:r w:rsidR="00EC1B41" w:rsidRPr="00EC1B41">
        <w:rPr>
          <w:rFonts w:ascii="Arial" w:hAnsi="Arial" w:cs="Arial"/>
          <w:color w:val="000000"/>
        </w:rPr>
        <w:t>(530) 757-5300 ext 189</w:t>
      </w:r>
      <w:r w:rsidR="00EC1B41">
        <w:rPr>
          <w:rFonts w:ascii="Arial" w:hAnsi="Arial" w:cs="Arial"/>
          <w:color w:val="000000"/>
        </w:rPr>
        <w:t xml:space="preserve">.  Prepare a usage schedule for the application.  If this is the first camp </w:t>
      </w:r>
      <w:r w:rsidR="00EC1B41">
        <w:rPr>
          <w:rFonts w:ascii="Arial" w:hAnsi="Arial" w:cs="Arial"/>
          <w:color w:val="000000"/>
        </w:rPr>
        <w:lastRenderedPageBreak/>
        <w:t>of the year at a school site, ask the President to obtain an insurance certifica</w:t>
      </w:r>
      <w:r w:rsidR="00A7334A">
        <w:rPr>
          <w:rFonts w:ascii="Arial" w:hAnsi="Arial" w:cs="Arial"/>
          <w:color w:val="000000"/>
        </w:rPr>
        <w:t xml:space="preserve">te naming DJSUD as a co-insured by going to </w:t>
      </w:r>
      <w:hyperlink r:id="rId7" w:history="1">
        <w:r w:rsidR="00A7334A" w:rsidRPr="004D0BA3">
          <w:rPr>
            <w:rStyle w:val="Hyperlink"/>
            <w:rFonts w:ascii="Arial" w:hAnsi="Arial" w:cs="Arial"/>
          </w:rPr>
          <w:t>http://www.bollingerlax.com/</w:t>
        </w:r>
        <w:r w:rsidR="00A7334A" w:rsidRPr="004D0BA3">
          <w:rPr>
            <w:rStyle w:val="Hyperlink"/>
            <w:rFonts w:ascii="Arial" w:hAnsi="Arial" w:cs="Arial"/>
          </w:rPr>
          <w:t>1</w:t>
        </w:r>
        <w:r w:rsidR="00A7334A" w:rsidRPr="004D0BA3">
          <w:rPr>
            <w:rStyle w:val="Hyperlink"/>
            <w:rFonts w:ascii="Arial" w:hAnsi="Arial" w:cs="Arial"/>
          </w:rPr>
          <w:t>2.04.07NEW/index.asp</w:t>
        </w:r>
      </w:hyperlink>
      <w:r w:rsidR="00A7334A">
        <w:rPr>
          <w:rFonts w:ascii="Arial" w:hAnsi="Arial" w:cs="Arial"/>
          <w:color w:val="000000"/>
        </w:rPr>
        <w:t xml:space="preserve">.  Submit application, use schedule, insurance certificate and payment to </w:t>
      </w:r>
      <w:smartTag w:uri="urn:schemas-microsoft-com:office:smarttags" w:element="place">
        <w:r w:rsidR="00A7334A">
          <w:rPr>
            <w:rFonts w:ascii="Arial" w:hAnsi="Arial" w:cs="Arial"/>
            <w:color w:val="000000"/>
          </w:rPr>
          <w:t>Tara</w:t>
        </w:r>
      </w:smartTag>
      <w:r w:rsidR="00A7334A">
        <w:rPr>
          <w:rFonts w:ascii="Arial" w:hAnsi="Arial" w:cs="Arial"/>
          <w:color w:val="000000"/>
        </w:rPr>
        <w:t xml:space="preserve">.  She will send a confirmation of the reservation of which a copy should go to the </w:t>
      </w:r>
      <w:proofErr w:type="gramStart"/>
      <w:r w:rsidR="00A7334A">
        <w:rPr>
          <w:rFonts w:ascii="Arial" w:hAnsi="Arial" w:cs="Arial"/>
          <w:color w:val="000000"/>
        </w:rPr>
        <w:t>coach(</w:t>
      </w:r>
      <w:proofErr w:type="spellStart"/>
      <w:proofErr w:type="gramEnd"/>
      <w:r w:rsidR="00A7334A">
        <w:rPr>
          <w:rFonts w:ascii="Arial" w:hAnsi="Arial" w:cs="Arial"/>
          <w:color w:val="000000"/>
        </w:rPr>
        <w:t>es</w:t>
      </w:r>
      <w:proofErr w:type="spellEnd"/>
      <w:r w:rsidR="00A7334A">
        <w:rPr>
          <w:rFonts w:ascii="Arial" w:hAnsi="Arial" w:cs="Arial"/>
          <w:color w:val="000000"/>
        </w:rPr>
        <w:t>) in case they need to prove the field is reserved.</w:t>
      </w:r>
    </w:p>
    <w:p w:rsidR="00135F36" w:rsidRPr="00A7334A" w:rsidRDefault="00A7334A">
      <w:pPr>
        <w:rPr>
          <w:rFonts w:ascii="Arial" w:hAnsi="Arial" w:cs="Arial"/>
          <w:color w:val="000000"/>
        </w:rPr>
      </w:pPr>
      <w:r>
        <w:rPr>
          <w:rFonts w:ascii="Arial" w:hAnsi="Arial" w:cs="Arial"/>
          <w:color w:val="000000"/>
        </w:rPr>
        <w:t xml:space="preserve">Cesar Chavez is the first field of choice because of its isolated field. </w:t>
      </w:r>
    </w:p>
    <w:p w:rsidR="00135F36" w:rsidRDefault="00135F36">
      <w:pPr>
        <w:rPr>
          <w:rFonts w:ascii="Arial" w:hAnsi="Arial" w:cs="Arial"/>
          <w:color w:val="000000"/>
        </w:rPr>
      </w:pPr>
    </w:p>
    <w:p w:rsidR="00B70056" w:rsidRDefault="00B70056" w:rsidP="00B70056">
      <w:pPr>
        <w:rPr>
          <w:rFonts w:ascii="Arial" w:hAnsi="Arial" w:cs="Arial"/>
          <w:color w:val="000000"/>
        </w:rPr>
      </w:pPr>
      <w:r>
        <w:rPr>
          <w:rFonts w:ascii="Arial" w:hAnsi="Arial" w:cs="Arial"/>
          <w:color w:val="000000"/>
        </w:rPr>
        <w:t>7.  Contact the DLA Registrar and ask her/him to set up the online registration for the camp before advertising the dates, times and locations.</w:t>
      </w:r>
      <w:r w:rsidR="00B23C2F">
        <w:rPr>
          <w:rFonts w:ascii="Arial" w:hAnsi="Arial" w:cs="Arial"/>
          <w:color w:val="000000"/>
        </w:rPr>
        <w:t xml:space="preserve">  In addition, and in coordination with the coaching coordinator(s), the registrar should set up a registration module for the coaches.</w:t>
      </w:r>
    </w:p>
    <w:p w:rsidR="00A93F53" w:rsidRDefault="00A93F53" w:rsidP="00B82A05">
      <w:pPr>
        <w:rPr>
          <w:rFonts w:ascii="Arial" w:hAnsi="Arial" w:cs="Arial"/>
          <w:color w:val="000000"/>
        </w:rPr>
      </w:pPr>
    </w:p>
    <w:p w:rsidR="00B82A05" w:rsidRDefault="00B70056" w:rsidP="00B82A05">
      <w:pPr>
        <w:rPr>
          <w:rFonts w:ascii="Arial" w:hAnsi="Arial" w:cs="Arial"/>
          <w:color w:val="000000"/>
        </w:rPr>
      </w:pPr>
      <w:r>
        <w:rPr>
          <w:rFonts w:ascii="Arial" w:hAnsi="Arial" w:cs="Arial"/>
          <w:color w:val="000000"/>
        </w:rPr>
        <w:t>8</w:t>
      </w:r>
      <w:r w:rsidR="00D27EEA">
        <w:rPr>
          <w:rFonts w:ascii="Arial" w:hAnsi="Arial" w:cs="Arial"/>
          <w:color w:val="000000"/>
        </w:rPr>
        <w:t xml:space="preserve">. </w:t>
      </w:r>
      <w:r w:rsidR="00B82A05" w:rsidRPr="005E09E4">
        <w:rPr>
          <w:rFonts w:ascii="Arial" w:hAnsi="Arial" w:cs="Arial"/>
          <w:color w:val="000000"/>
        </w:rPr>
        <w:t xml:space="preserve">Advertise the camp.  </w:t>
      </w:r>
    </w:p>
    <w:p w:rsidR="00B82A05" w:rsidRDefault="00B82A05" w:rsidP="00B82A05">
      <w:pPr>
        <w:ind w:firstLine="720"/>
        <w:rPr>
          <w:rFonts w:ascii="Arial" w:hAnsi="Arial" w:cs="Arial"/>
          <w:color w:val="000000"/>
        </w:rPr>
      </w:pPr>
      <w:r>
        <w:rPr>
          <w:rFonts w:ascii="Arial" w:hAnsi="Arial" w:cs="Arial"/>
          <w:color w:val="000000"/>
        </w:rPr>
        <w:t xml:space="preserve">a. </w:t>
      </w:r>
      <w:r w:rsidR="00A93F53" w:rsidRPr="00403B62">
        <w:rPr>
          <w:rFonts w:ascii="Arial" w:hAnsi="Arial" w:cs="Arial"/>
          <w:color w:val="000000"/>
          <w:u w:val="single"/>
        </w:rPr>
        <w:t>For Fall Ball only</w:t>
      </w:r>
      <w:r w:rsidR="00A93F53">
        <w:rPr>
          <w:rFonts w:ascii="Arial" w:hAnsi="Arial" w:cs="Arial"/>
          <w:color w:val="000000"/>
        </w:rPr>
        <w:t xml:space="preserve"> p</w:t>
      </w:r>
      <w:r w:rsidRPr="005E09E4">
        <w:rPr>
          <w:rFonts w:ascii="Arial" w:hAnsi="Arial" w:cs="Arial"/>
          <w:color w:val="000000"/>
        </w:rPr>
        <w:t xml:space="preserve">repare and receive approval of </w:t>
      </w:r>
      <w:r>
        <w:rPr>
          <w:rFonts w:ascii="Arial" w:hAnsi="Arial" w:cs="Arial"/>
          <w:color w:val="000000"/>
        </w:rPr>
        <w:t xml:space="preserve">school </w:t>
      </w:r>
      <w:r w:rsidRPr="005E09E4">
        <w:rPr>
          <w:rFonts w:ascii="Arial" w:hAnsi="Arial" w:cs="Arial"/>
          <w:color w:val="000000"/>
        </w:rPr>
        <w:t>flyers and distribute them to the schools (this has to happen a</w:t>
      </w:r>
      <w:r w:rsidR="00A93F53">
        <w:rPr>
          <w:rFonts w:ascii="Arial" w:hAnsi="Arial" w:cs="Arial"/>
          <w:color w:val="000000"/>
        </w:rPr>
        <w:t xml:space="preserve">t least two </w:t>
      </w:r>
      <w:r w:rsidRPr="005E09E4">
        <w:rPr>
          <w:rFonts w:ascii="Arial" w:hAnsi="Arial" w:cs="Arial"/>
          <w:color w:val="000000"/>
        </w:rPr>
        <w:t>week</w:t>
      </w:r>
      <w:r w:rsidR="00A93F53">
        <w:rPr>
          <w:rFonts w:ascii="Arial" w:hAnsi="Arial" w:cs="Arial"/>
          <w:color w:val="000000"/>
        </w:rPr>
        <w:t>s before the start of the camp</w:t>
      </w:r>
      <w:r w:rsidRPr="005E09E4">
        <w:rPr>
          <w:rFonts w:ascii="Arial" w:hAnsi="Arial" w:cs="Arial"/>
          <w:color w:val="000000"/>
        </w:rPr>
        <w:t xml:space="preserve">) all with the hope they will actually be distributed.  </w:t>
      </w:r>
      <w:r>
        <w:rPr>
          <w:rFonts w:ascii="Arial" w:hAnsi="Arial" w:cs="Arial"/>
          <w:color w:val="000000"/>
        </w:rPr>
        <w:t>Upon approval, print 5,000 flyers and distribute them per school regulations (See attachment with the number of flyers per packet and the number of packets by class by school).  In my experience for the middle schools one needs to make sure the flyers are distributed in the gym classes.</w:t>
      </w:r>
    </w:p>
    <w:p w:rsidR="00B82A05" w:rsidRDefault="00B82A05" w:rsidP="00B82A05">
      <w:pPr>
        <w:ind w:firstLine="720"/>
        <w:rPr>
          <w:rFonts w:ascii="Arial" w:hAnsi="Arial" w:cs="Arial"/>
          <w:color w:val="000000"/>
        </w:rPr>
      </w:pPr>
      <w:r>
        <w:rPr>
          <w:rFonts w:ascii="Arial" w:hAnsi="Arial" w:cs="Arial"/>
          <w:color w:val="000000"/>
        </w:rPr>
        <w:t xml:space="preserve">b. Develop and have an announcement placed in the </w:t>
      </w:r>
      <w:hyperlink r:id="rId8" w:history="1">
        <w:r w:rsidR="00B23C2F" w:rsidRPr="004D0C8E">
          <w:rPr>
            <w:rStyle w:val="Hyperlink"/>
            <w:rFonts w:ascii="Arial" w:hAnsi="Arial" w:cs="Arial"/>
          </w:rPr>
          <w:t>Davis Enterprise</w:t>
        </w:r>
      </w:hyperlink>
      <w:r>
        <w:rPr>
          <w:rFonts w:ascii="Arial" w:hAnsi="Arial" w:cs="Arial"/>
          <w:color w:val="000000"/>
        </w:rPr>
        <w:t xml:space="preserve"> at least one week before each session. See attached example. </w:t>
      </w:r>
    </w:p>
    <w:p w:rsidR="00B82A05" w:rsidRDefault="00B82A05" w:rsidP="00B82A05">
      <w:pPr>
        <w:ind w:firstLine="720"/>
        <w:rPr>
          <w:rFonts w:ascii="Arial" w:hAnsi="Arial" w:cs="Arial"/>
          <w:color w:val="000000"/>
        </w:rPr>
      </w:pPr>
      <w:r>
        <w:rPr>
          <w:rFonts w:ascii="Arial" w:hAnsi="Arial" w:cs="Arial"/>
          <w:color w:val="000000"/>
        </w:rPr>
        <w:t>c. Email the players in our organization</w:t>
      </w:r>
    </w:p>
    <w:p w:rsidR="00B82A05" w:rsidRPr="005E09E4" w:rsidRDefault="00B82A05">
      <w:pPr>
        <w:rPr>
          <w:rFonts w:ascii="Arial" w:hAnsi="Arial" w:cs="Arial"/>
          <w:color w:val="000000"/>
        </w:rPr>
      </w:pPr>
    </w:p>
    <w:p w:rsidR="00A93F53" w:rsidRDefault="00B70056" w:rsidP="00A93F53">
      <w:pPr>
        <w:rPr>
          <w:rFonts w:ascii="Arial" w:hAnsi="Arial" w:cs="Arial"/>
          <w:color w:val="000000"/>
        </w:rPr>
      </w:pPr>
      <w:r>
        <w:rPr>
          <w:rFonts w:ascii="Arial" w:hAnsi="Arial" w:cs="Arial"/>
          <w:color w:val="000000"/>
        </w:rPr>
        <w:t>9</w:t>
      </w:r>
      <w:r w:rsidR="00A93F53">
        <w:rPr>
          <w:rFonts w:ascii="Arial" w:hAnsi="Arial" w:cs="Arial"/>
          <w:color w:val="000000"/>
        </w:rPr>
        <w:t>.  Contact the DLA Equipment Manager to make sure 2 goals are moved and secured at the field before the first camp.  The keys, balls, cones, shooting templates</w:t>
      </w:r>
      <w:r w:rsidR="00AD40D0">
        <w:rPr>
          <w:rFonts w:ascii="Arial" w:hAnsi="Arial" w:cs="Arial"/>
          <w:color w:val="000000"/>
        </w:rPr>
        <w:t>, loaner sticks, pinnies</w:t>
      </w:r>
      <w:r w:rsidR="009A09A6">
        <w:rPr>
          <w:rFonts w:ascii="Arial" w:hAnsi="Arial" w:cs="Arial"/>
          <w:color w:val="000000"/>
        </w:rPr>
        <w:t>, goalie equipment (For boys - chest protector, throat guard and goalie stick; For girls -goalie helmet, chest protector, elbow pads, gloves, compression pants, shin guards and goalie stick)</w:t>
      </w:r>
      <w:r w:rsidR="00A93F53">
        <w:rPr>
          <w:rFonts w:ascii="Arial" w:hAnsi="Arial" w:cs="Arial"/>
          <w:color w:val="000000"/>
        </w:rPr>
        <w:t xml:space="preserve"> and first aid kits should be delivered to the </w:t>
      </w:r>
      <w:r w:rsidR="00D83FA6">
        <w:rPr>
          <w:rFonts w:ascii="Arial" w:hAnsi="Arial" w:cs="Arial"/>
          <w:color w:val="000000"/>
        </w:rPr>
        <w:t>Camp Director</w:t>
      </w:r>
      <w:r w:rsidR="00A93F53">
        <w:rPr>
          <w:rFonts w:ascii="Arial" w:hAnsi="Arial" w:cs="Arial"/>
          <w:color w:val="000000"/>
        </w:rPr>
        <w:t xml:space="preserve"> for each camp before the camp starts.</w:t>
      </w:r>
    </w:p>
    <w:p w:rsidR="00A93F53" w:rsidRDefault="00A93F53" w:rsidP="00A93F53">
      <w:pPr>
        <w:rPr>
          <w:rFonts w:ascii="Arial" w:hAnsi="Arial" w:cs="Arial"/>
          <w:color w:val="000000"/>
        </w:rPr>
      </w:pPr>
    </w:p>
    <w:p w:rsidR="00AC71DD" w:rsidRDefault="00D83FA6">
      <w:pPr>
        <w:rPr>
          <w:rFonts w:ascii="Arial" w:hAnsi="Arial" w:cs="Arial"/>
          <w:color w:val="000000"/>
        </w:rPr>
      </w:pPr>
      <w:r>
        <w:rPr>
          <w:rFonts w:ascii="Arial" w:hAnsi="Arial" w:cs="Arial"/>
          <w:color w:val="000000"/>
        </w:rPr>
        <w:t>10</w:t>
      </w:r>
      <w:r w:rsidR="00944260" w:rsidRPr="005E09E4">
        <w:rPr>
          <w:rFonts w:ascii="Arial" w:hAnsi="Arial" w:cs="Arial"/>
          <w:color w:val="000000"/>
        </w:rPr>
        <w:t xml:space="preserve">. </w:t>
      </w:r>
      <w:r w:rsidR="00AC71DD">
        <w:rPr>
          <w:rFonts w:ascii="Arial" w:hAnsi="Arial" w:cs="Arial"/>
          <w:color w:val="000000"/>
        </w:rPr>
        <w:t>Check to make sure all participants have paid and are members of US LAX.</w:t>
      </w:r>
    </w:p>
    <w:p w:rsidR="00AC71DD" w:rsidRDefault="00AC71DD" w:rsidP="00AC71DD">
      <w:pPr>
        <w:ind w:firstLine="720"/>
        <w:rPr>
          <w:rFonts w:ascii="Arial" w:hAnsi="Arial" w:cs="Arial"/>
          <w:color w:val="000000"/>
        </w:rPr>
      </w:pPr>
      <w:r>
        <w:rPr>
          <w:rFonts w:ascii="Arial" w:hAnsi="Arial" w:cs="Arial"/>
          <w:color w:val="000000"/>
        </w:rPr>
        <w:t xml:space="preserve">a. </w:t>
      </w:r>
      <w:r w:rsidR="00D83FA6">
        <w:rPr>
          <w:rFonts w:ascii="Arial" w:hAnsi="Arial" w:cs="Arial"/>
          <w:color w:val="000000"/>
        </w:rPr>
        <w:t>The Treasurer will pick up checks, deposit them and update the paid information for each participa</w:t>
      </w:r>
      <w:r>
        <w:rPr>
          <w:rFonts w:ascii="Arial" w:hAnsi="Arial" w:cs="Arial"/>
          <w:color w:val="000000"/>
        </w:rPr>
        <w:t>nt</w:t>
      </w:r>
      <w:r w:rsidR="00D83FA6">
        <w:rPr>
          <w:rFonts w:ascii="Arial" w:hAnsi="Arial" w:cs="Arial"/>
          <w:color w:val="000000"/>
        </w:rPr>
        <w:t>.</w:t>
      </w:r>
    </w:p>
    <w:p w:rsidR="00944260" w:rsidRDefault="00AC71DD" w:rsidP="00AC71DD">
      <w:pPr>
        <w:ind w:firstLine="720"/>
        <w:rPr>
          <w:rFonts w:ascii="Arial" w:hAnsi="Arial" w:cs="Arial"/>
          <w:color w:val="000000"/>
        </w:rPr>
      </w:pPr>
      <w:r>
        <w:rPr>
          <w:rFonts w:ascii="Arial" w:hAnsi="Arial" w:cs="Arial"/>
          <w:color w:val="000000"/>
        </w:rPr>
        <w:lastRenderedPageBreak/>
        <w:t>b.</w:t>
      </w:r>
      <w:r w:rsidR="00D83FA6">
        <w:rPr>
          <w:rFonts w:ascii="Arial" w:hAnsi="Arial" w:cs="Arial"/>
          <w:color w:val="000000"/>
        </w:rPr>
        <w:t xml:space="preserve"> The Registrar will make sure </w:t>
      </w:r>
      <w:r w:rsidR="00944260" w:rsidRPr="005E09E4">
        <w:rPr>
          <w:rFonts w:ascii="Arial" w:hAnsi="Arial" w:cs="Arial"/>
          <w:color w:val="000000"/>
        </w:rPr>
        <w:t xml:space="preserve">all of the registered players </w:t>
      </w:r>
      <w:r>
        <w:rPr>
          <w:rFonts w:ascii="Arial" w:hAnsi="Arial" w:cs="Arial"/>
          <w:color w:val="000000"/>
        </w:rPr>
        <w:t xml:space="preserve">and coaches </w:t>
      </w:r>
      <w:r w:rsidR="00944260" w:rsidRPr="005E09E4">
        <w:rPr>
          <w:rFonts w:ascii="Arial" w:hAnsi="Arial" w:cs="Arial"/>
          <w:color w:val="000000"/>
        </w:rPr>
        <w:t xml:space="preserve">are </w:t>
      </w:r>
      <w:r>
        <w:rPr>
          <w:rFonts w:ascii="Arial" w:hAnsi="Arial" w:cs="Arial"/>
          <w:color w:val="000000"/>
        </w:rPr>
        <w:t xml:space="preserve">current </w:t>
      </w:r>
      <w:r w:rsidR="00944260" w:rsidRPr="005E09E4">
        <w:rPr>
          <w:rFonts w:ascii="Arial" w:hAnsi="Arial" w:cs="Arial"/>
          <w:color w:val="000000"/>
        </w:rPr>
        <w:t>members of US LAX</w:t>
      </w:r>
      <w:r>
        <w:rPr>
          <w:rFonts w:ascii="Arial" w:hAnsi="Arial" w:cs="Arial"/>
          <w:color w:val="000000"/>
        </w:rPr>
        <w:t>.</w:t>
      </w:r>
    </w:p>
    <w:p w:rsidR="00AC71DD" w:rsidRPr="005E09E4" w:rsidRDefault="00AC71DD">
      <w:pPr>
        <w:rPr>
          <w:rFonts w:ascii="Arial" w:hAnsi="Arial" w:cs="Arial"/>
          <w:color w:val="000000"/>
        </w:rPr>
      </w:pPr>
    </w:p>
    <w:p w:rsidR="00AC71DD" w:rsidRDefault="00AC71DD" w:rsidP="00AC71DD">
      <w:pPr>
        <w:rPr>
          <w:rFonts w:ascii="Arial" w:hAnsi="Arial" w:cs="Arial"/>
          <w:color w:val="000000"/>
        </w:rPr>
      </w:pPr>
      <w:r>
        <w:rPr>
          <w:rFonts w:ascii="Arial" w:hAnsi="Arial" w:cs="Arial"/>
          <w:color w:val="000000"/>
        </w:rPr>
        <w:t xml:space="preserve">11.  </w:t>
      </w:r>
      <w:r w:rsidR="00DC7AE8">
        <w:rPr>
          <w:rFonts w:ascii="Arial" w:hAnsi="Arial" w:cs="Arial"/>
          <w:color w:val="000000"/>
        </w:rPr>
        <w:t xml:space="preserve">Either the Clinic and </w:t>
      </w:r>
      <w:smartTag w:uri="urn:schemas-microsoft-com:office:smarttags" w:element="place">
        <w:smartTag w:uri="urn:schemas-microsoft-com:office:smarttags" w:element="PlaceType">
          <w:r w:rsidR="00DC7AE8">
            <w:rPr>
              <w:rFonts w:ascii="Arial" w:hAnsi="Arial" w:cs="Arial"/>
              <w:color w:val="000000"/>
            </w:rPr>
            <w:t>Camp</w:t>
          </w:r>
        </w:smartTag>
        <w:r w:rsidR="00DC7AE8">
          <w:rPr>
            <w:rFonts w:ascii="Arial" w:hAnsi="Arial" w:cs="Arial"/>
            <w:color w:val="000000"/>
          </w:rPr>
          <w:t xml:space="preserve"> </w:t>
        </w:r>
        <w:smartTag w:uri="urn:schemas-microsoft-com:office:smarttags" w:element="PlaceName">
          <w:r w:rsidR="00DC7AE8">
            <w:rPr>
              <w:rFonts w:ascii="Arial" w:hAnsi="Arial" w:cs="Arial"/>
              <w:color w:val="000000"/>
            </w:rPr>
            <w:t>Coordinator</w:t>
          </w:r>
        </w:smartTag>
      </w:smartTag>
      <w:r w:rsidR="00DC7AE8">
        <w:rPr>
          <w:rFonts w:ascii="Arial" w:hAnsi="Arial" w:cs="Arial"/>
          <w:color w:val="000000"/>
        </w:rPr>
        <w:t xml:space="preserve"> or </w:t>
      </w:r>
      <w:r>
        <w:rPr>
          <w:rFonts w:ascii="Arial" w:hAnsi="Arial" w:cs="Arial"/>
          <w:color w:val="000000"/>
        </w:rPr>
        <w:t xml:space="preserve">the Registrar </w:t>
      </w:r>
      <w:r w:rsidR="00DC7AE8">
        <w:rPr>
          <w:rFonts w:ascii="Arial" w:hAnsi="Arial" w:cs="Arial"/>
          <w:color w:val="000000"/>
        </w:rPr>
        <w:t xml:space="preserve">should </w:t>
      </w:r>
      <w:r>
        <w:rPr>
          <w:rFonts w:ascii="Arial" w:hAnsi="Arial" w:cs="Arial"/>
          <w:color w:val="000000"/>
        </w:rPr>
        <w:t xml:space="preserve">prepare </w:t>
      </w:r>
      <w:r w:rsidR="00DC7AE8">
        <w:rPr>
          <w:rFonts w:ascii="Arial" w:hAnsi="Arial" w:cs="Arial"/>
          <w:color w:val="000000"/>
        </w:rPr>
        <w:t xml:space="preserve">a </w:t>
      </w:r>
      <w:r>
        <w:rPr>
          <w:rFonts w:ascii="Arial" w:hAnsi="Arial" w:cs="Arial"/>
          <w:color w:val="000000"/>
        </w:rPr>
        <w:t>medical contact information</w:t>
      </w:r>
      <w:r w:rsidR="00DC7AE8">
        <w:rPr>
          <w:rFonts w:ascii="Arial" w:hAnsi="Arial" w:cs="Arial"/>
          <w:color w:val="000000"/>
        </w:rPr>
        <w:t xml:space="preserve"> sheet</w:t>
      </w:r>
      <w:r>
        <w:rPr>
          <w:rFonts w:ascii="Arial" w:hAnsi="Arial" w:cs="Arial"/>
          <w:color w:val="000000"/>
        </w:rPr>
        <w:t xml:space="preserve"> for the boys’ and girls’ coaches (see attached example).  </w:t>
      </w:r>
      <w:proofErr w:type="gramStart"/>
      <w:r w:rsidR="00DC7AE8">
        <w:rPr>
          <w:rFonts w:ascii="Arial" w:hAnsi="Arial" w:cs="Arial"/>
          <w:color w:val="000000"/>
        </w:rPr>
        <w:t xml:space="preserve">Either the Clinic and </w:t>
      </w:r>
      <w:smartTag w:uri="urn:schemas-microsoft-com:office:smarttags" w:element="place">
        <w:smartTag w:uri="urn:schemas-microsoft-com:office:smarttags" w:element="PlaceType">
          <w:r w:rsidR="00DC7AE8">
            <w:rPr>
              <w:rFonts w:ascii="Arial" w:hAnsi="Arial" w:cs="Arial"/>
              <w:color w:val="000000"/>
            </w:rPr>
            <w:t>Camp</w:t>
          </w:r>
        </w:smartTag>
        <w:r w:rsidR="00DC7AE8">
          <w:rPr>
            <w:rFonts w:ascii="Arial" w:hAnsi="Arial" w:cs="Arial"/>
            <w:color w:val="000000"/>
          </w:rPr>
          <w:t xml:space="preserve"> </w:t>
        </w:r>
        <w:smartTag w:uri="urn:schemas-microsoft-com:office:smarttags" w:element="PlaceName">
          <w:r w:rsidR="00DC7AE8">
            <w:rPr>
              <w:rFonts w:ascii="Arial" w:hAnsi="Arial" w:cs="Arial"/>
              <w:color w:val="000000"/>
            </w:rPr>
            <w:t>Coordinator</w:t>
          </w:r>
        </w:smartTag>
      </w:smartTag>
      <w:r w:rsidR="00DC7AE8">
        <w:rPr>
          <w:rFonts w:ascii="Arial" w:hAnsi="Arial" w:cs="Arial"/>
          <w:color w:val="000000"/>
        </w:rPr>
        <w:t xml:space="preserve"> or R</w:t>
      </w:r>
      <w:r>
        <w:rPr>
          <w:rFonts w:ascii="Arial" w:hAnsi="Arial" w:cs="Arial"/>
          <w:color w:val="000000"/>
        </w:rPr>
        <w:t xml:space="preserve">egistrar </w:t>
      </w:r>
      <w:r w:rsidR="00DC7AE8">
        <w:rPr>
          <w:rFonts w:ascii="Arial" w:hAnsi="Arial" w:cs="Arial"/>
          <w:color w:val="000000"/>
        </w:rPr>
        <w:t xml:space="preserve">should </w:t>
      </w:r>
      <w:r>
        <w:rPr>
          <w:rFonts w:ascii="Arial" w:hAnsi="Arial" w:cs="Arial"/>
          <w:color w:val="000000"/>
        </w:rPr>
        <w:t xml:space="preserve">prepare </w:t>
      </w:r>
      <w:r w:rsidR="00DC7AE8">
        <w:rPr>
          <w:rFonts w:ascii="Arial" w:hAnsi="Arial" w:cs="Arial"/>
          <w:color w:val="000000"/>
        </w:rPr>
        <w:t xml:space="preserve">the </w:t>
      </w:r>
      <w:r>
        <w:rPr>
          <w:rFonts w:ascii="Arial" w:hAnsi="Arial" w:cs="Arial"/>
          <w:color w:val="000000"/>
        </w:rPr>
        <w:t>boys’ and</w:t>
      </w:r>
      <w:proofErr w:type="gramEnd"/>
      <w:r>
        <w:rPr>
          <w:rFonts w:ascii="Arial" w:hAnsi="Arial" w:cs="Arial"/>
          <w:color w:val="000000"/>
        </w:rPr>
        <w:t xml:space="preserve"> girls’ rosters (see attached example)</w:t>
      </w:r>
      <w:r w:rsidR="00DC7AE8">
        <w:rPr>
          <w:rFonts w:ascii="Arial" w:hAnsi="Arial" w:cs="Arial"/>
          <w:color w:val="000000"/>
        </w:rPr>
        <w:t xml:space="preserve"> and deliver them to the coaches</w:t>
      </w:r>
      <w:r>
        <w:rPr>
          <w:rFonts w:ascii="Arial" w:hAnsi="Arial" w:cs="Arial"/>
          <w:color w:val="000000"/>
        </w:rPr>
        <w:t>.</w:t>
      </w:r>
      <w:r w:rsidR="00DC7AE8">
        <w:rPr>
          <w:rFonts w:ascii="Arial" w:hAnsi="Arial" w:cs="Arial"/>
          <w:color w:val="000000"/>
        </w:rPr>
        <w:t xml:space="preserve">  The Registrar should confirm that all participants and coaches are current members of US Lacrosse through the end of the program.  The Registrar will contact the players if they are not registered.</w:t>
      </w:r>
      <w:r w:rsidR="00C468AA">
        <w:rPr>
          <w:rFonts w:ascii="Arial" w:hAnsi="Arial" w:cs="Arial"/>
          <w:color w:val="000000"/>
        </w:rPr>
        <w:t xml:space="preserve">  If a coach is not registered, contact the appropriate coaching coordinator.</w:t>
      </w:r>
    </w:p>
    <w:p w:rsidR="00AC71DD" w:rsidRDefault="00AC71DD">
      <w:pPr>
        <w:rPr>
          <w:rFonts w:ascii="Arial" w:hAnsi="Arial" w:cs="Arial"/>
          <w:color w:val="000000"/>
        </w:rPr>
      </w:pPr>
    </w:p>
    <w:p w:rsidR="00944260" w:rsidRPr="005E09E4" w:rsidRDefault="00AC71DD">
      <w:pPr>
        <w:rPr>
          <w:rFonts w:ascii="Arial" w:hAnsi="Arial" w:cs="Arial"/>
          <w:color w:val="000000"/>
        </w:rPr>
      </w:pPr>
      <w:r>
        <w:rPr>
          <w:rFonts w:ascii="Arial" w:hAnsi="Arial" w:cs="Arial"/>
          <w:color w:val="000000"/>
        </w:rPr>
        <w:t>12</w:t>
      </w:r>
      <w:r w:rsidR="00944260" w:rsidRPr="005E09E4">
        <w:rPr>
          <w:rFonts w:ascii="Arial" w:hAnsi="Arial" w:cs="Arial"/>
          <w:color w:val="000000"/>
        </w:rPr>
        <w:t xml:space="preserve">. </w:t>
      </w:r>
      <w:r w:rsidR="00DF3759">
        <w:rPr>
          <w:rFonts w:ascii="Arial" w:hAnsi="Arial" w:cs="Arial"/>
          <w:color w:val="000000"/>
        </w:rPr>
        <w:t xml:space="preserve"> Find supplier, fin</w:t>
      </w:r>
      <w:r w:rsidR="00B872E2">
        <w:rPr>
          <w:rFonts w:ascii="Arial" w:hAnsi="Arial" w:cs="Arial"/>
          <w:color w:val="000000"/>
        </w:rPr>
        <w:t xml:space="preserve">alize T-shirt design, order, </w:t>
      </w:r>
      <w:r w:rsidR="00DF3759">
        <w:rPr>
          <w:rFonts w:ascii="Arial" w:hAnsi="Arial" w:cs="Arial"/>
          <w:color w:val="000000"/>
        </w:rPr>
        <w:t xml:space="preserve">arrange for payment for </w:t>
      </w:r>
      <w:smartTag w:uri="urn:schemas-microsoft-com:office:smarttags" w:element="place">
        <w:smartTag w:uri="urn:schemas-microsoft-com:office:smarttags" w:element="PlaceType">
          <w:r w:rsidR="00DF3759">
            <w:rPr>
              <w:rFonts w:ascii="Arial" w:hAnsi="Arial" w:cs="Arial"/>
              <w:color w:val="000000"/>
            </w:rPr>
            <w:t>camp</w:t>
          </w:r>
        </w:smartTag>
        <w:r w:rsidR="00DF3759">
          <w:rPr>
            <w:rFonts w:ascii="Arial" w:hAnsi="Arial" w:cs="Arial"/>
            <w:color w:val="000000"/>
          </w:rPr>
          <w:t xml:space="preserve"> </w:t>
        </w:r>
        <w:smartTag w:uri="urn:schemas-microsoft-com:office:smarttags" w:element="PlaceName">
          <w:r w:rsidR="00DF3759">
            <w:rPr>
              <w:rFonts w:ascii="Arial" w:hAnsi="Arial" w:cs="Arial"/>
              <w:color w:val="000000"/>
            </w:rPr>
            <w:t>T-shirts</w:t>
          </w:r>
        </w:smartTag>
      </w:smartTag>
      <w:r w:rsidR="00554600">
        <w:rPr>
          <w:rFonts w:ascii="Arial" w:hAnsi="Arial" w:cs="Arial"/>
          <w:color w:val="000000"/>
        </w:rPr>
        <w:t xml:space="preserve"> (don’t forget T-shirts for coaches)</w:t>
      </w:r>
      <w:r w:rsidR="00B872E2">
        <w:rPr>
          <w:rFonts w:ascii="Arial" w:hAnsi="Arial" w:cs="Arial"/>
          <w:color w:val="000000"/>
        </w:rPr>
        <w:t xml:space="preserve"> and hand out T-shirts.</w:t>
      </w:r>
      <w:r w:rsidR="009A09A6">
        <w:rPr>
          <w:rFonts w:ascii="Arial" w:hAnsi="Arial" w:cs="Arial"/>
          <w:color w:val="000000"/>
        </w:rPr>
        <w:t xml:space="preserve">  Turn in receipt to </w:t>
      </w:r>
      <w:r w:rsidR="00F8079B">
        <w:rPr>
          <w:rFonts w:ascii="Arial" w:hAnsi="Arial" w:cs="Arial"/>
          <w:color w:val="000000"/>
        </w:rPr>
        <w:t xml:space="preserve">the </w:t>
      </w:r>
      <w:r w:rsidR="009A09A6">
        <w:rPr>
          <w:rFonts w:ascii="Arial" w:hAnsi="Arial" w:cs="Arial"/>
          <w:color w:val="000000"/>
        </w:rPr>
        <w:t>Treasurer for reimbursement.</w:t>
      </w:r>
    </w:p>
    <w:p w:rsidR="00AC71DD" w:rsidRDefault="00AC71DD">
      <w:pPr>
        <w:rPr>
          <w:rFonts w:ascii="Arial" w:hAnsi="Arial" w:cs="Arial"/>
          <w:color w:val="000000"/>
        </w:rPr>
      </w:pPr>
    </w:p>
    <w:p w:rsidR="00944260" w:rsidRDefault="00D27EEA">
      <w:pPr>
        <w:rPr>
          <w:rFonts w:ascii="Arial" w:hAnsi="Arial" w:cs="Arial"/>
          <w:color w:val="000000"/>
        </w:rPr>
      </w:pPr>
      <w:r>
        <w:rPr>
          <w:rFonts w:ascii="Arial" w:hAnsi="Arial" w:cs="Arial"/>
          <w:color w:val="000000"/>
        </w:rPr>
        <w:t>13</w:t>
      </w:r>
      <w:r w:rsidR="0092780F">
        <w:rPr>
          <w:rFonts w:ascii="Arial" w:hAnsi="Arial" w:cs="Arial"/>
          <w:color w:val="000000"/>
        </w:rPr>
        <w:t>. Contact the Field Coordinator to get the field</w:t>
      </w:r>
      <w:r w:rsidR="00944260" w:rsidRPr="005E09E4">
        <w:rPr>
          <w:rFonts w:ascii="Arial" w:hAnsi="Arial" w:cs="Arial"/>
          <w:color w:val="000000"/>
        </w:rPr>
        <w:t xml:space="preserve"> lined</w:t>
      </w:r>
      <w:r w:rsidR="0092780F">
        <w:rPr>
          <w:rFonts w:ascii="Arial" w:hAnsi="Arial" w:cs="Arial"/>
          <w:color w:val="000000"/>
        </w:rPr>
        <w:t xml:space="preserve"> (if warranted and in the budget</w:t>
      </w:r>
      <w:r w:rsidR="00DF3759">
        <w:rPr>
          <w:rFonts w:ascii="Arial" w:hAnsi="Arial" w:cs="Arial"/>
          <w:color w:val="000000"/>
        </w:rPr>
        <w:t>)</w:t>
      </w:r>
      <w:r w:rsidR="0092780F">
        <w:rPr>
          <w:rFonts w:ascii="Arial" w:hAnsi="Arial" w:cs="Arial"/>
          <w:color w:val="000000"/>
        </w:rPr>
        <w:t xml:space="preserve">.  </w:t>
      </w:r>
      <w:r w:rsidR="00627DE0">
        <w:rPr>
          <w:rFonts w:ascii="Arial" w:hAnsi="Arial" w:cs="Arial"/>
          <w:color w:val="000000"/>
        </w:rPr>
        <w:t xml:space="preserve">For school fields, work through the school district.  If a city filed, </w:t>
      </w:r>
      <w:bookmarkStart w:id="0" w:name="_GoBack"/>
      <w:bookmarkEnd w:id="0"/>
      <w:r w:rsidR="0092780F">
        <w:rPr>
          <w:rFonts w:ascii="Arial" w:hAnsi="Arial" w:cs="Arial"/>
          <w:color w:val="000000"/>
        </w:rPr>
        <w:t xml:space="preserve">contact Ben Hedrick, All Athletic Field Services, </w:t>
      </w:r>
      <w:hyperlink r:id="rId9" w:history="1">
        <w:r w:rsidR="0092780F" w:rsidRPr="004D0BA3">
          <w:rPr>
            <w:rStyle w:val="Hyperlink"/>
            <w:rFonts w:ascii="Arial" w:hAnsi="Arial" w:cs="Arial"/>
          </w:rPr>
          <w:t>allstarafs@dishmail.net</w:t>
        </w:r>
      </w:hyperlink>
      <w:r w:rsidR="0092780F">
        <w:rPr>
          <w:rFonts w:ascii="Arial" w:hAnsi="Arial" w:cs="Arial"/>
          <w:color w:val="000000"/>
        </w:rPr>
        <w:t xml:space="preserve"> or </w:t>
      </w:r>
      <w:r w:rsidR="0092780F" w:rsidRPr="0092780F">
        <w:rPr>
          <w:rFonts w:ascii="Arial" w:hAnsi="Arial" w:cs="Arial"/>
          <w:color w:val="000000"/>
        </w:rPr>
        <w:t>530-795-0840</w:t>
      </w:r>
      <w:r w:rsidR="0092780F">
        <w:rPr>
          <w:rFonts w:ascii="Arial" w:hAnsi="Arial" w:cs="Arial"/>
          <w:color w:val="000000"/>
        </w:rPr>
        <w:t xml:space="preserve"> (home) or </w:t>
      </w:r>
      <w:r w:rsidR="0092780F" w:rsidRPr="0092780F">
        <w:rPr>
          <w:rFonts w:ascii="Arial" w:hAnsi="Arial" w:cs="Arial"/>
          <w:color w:val="000000"/>
        </w:rPr>
        <w:t>(530) 902-6788</w:t>
      </w:r>
      <w:r w:rsidR="0092780F">
        <w:rPr>
          <w:rFonts w:ascii="Arial" w:hAnsi="Arial" w:cs="Arial"/>
          <w:color w:val="000000"/>
        </w:rPr>
        <w:t xml:space="preserve"> (cell).</w:t>
      </w:r>
    </w:p>
    <w:p w:rsidR="00AD40D0" w:rsidRDefault="00AD40D0">
      <w:pPr>
        <w:rPr>
          <w:rFonts w:ascii="Arial" w:hAnsi="Arial" w:cs="Arial"/>
          <w:color w:val="000000"/>
        </w:rPr>
      </w:pPr>
    </w:p>
    <w:p w:rsidR="00AD40D0" w:rsidRDefault="00AD40D0">
      <w:pPr>
        <w:rPr>
          <w:rFonts w:ascii="Arial" w:hAnsi="Arial" w:cs="Arial"/>
          <w:color w:val="000000"/>
        </w:rPr>
      </w:pPr>
      <w:r>
        <w:rPr>
          <w:rFonts w:ascii="Arial" w:hAnsi="Arial" w:cs="Arial"/>
          <w:color w:val="000000"/>
        </w:rPr>
        <w:t xml:space="preserve">14.  Arrange to drop off a cooler of water and ice at the beginning of each day for summer camps.  Arrange to have pizzas and water delivered at the end of each summer camp session.  </w:t>
      </w:r>
      <w:r w:rsidR="009A09A6">
        <w:rPr>
          <w:rFonts w:ascii="Arial" w:hAnsi="Arial" w:cs="Arial"/>
          <w:color w:val="000000"/>
        </w:rPr>
        <w:t>Turn in receipts to the Treasurer for reimbursement.</w:t>
      </w:r>
    </w:p>
    <w:p w:rsidR="00AD40D0" w:rsidRPr="0092780F" w:rsidRDefault="00AD40D0">
      <w:pPr>
        <w:rPr>
          <w:rFonts w:ascii="Arial" w:hAnsi="Arial" w:cs="Arial"/>
          <w:color w:val="000000"/>
        </w:rPr>
      </w:pPr>
    </w:p>
    <w:p w:rsidR="00944260" w:rsidRDefault="00F8079B">
      <w:pPr>
        <w:rPr>
          <w:rFonts w:ascii="Arial" w:hAnsi="Arial" w:cs="Arial"/>
          <w:color w:val="000000"/>
        </w:rPr>
      </w:pPr>
      <w:r>
        <w:rPr>
          <w:rFonts w:ascii="Arial" w:hAnsi="Arial" w:cs="Arial"/>
          <w:color w:val="000000"/>
        </w:rPr>
        <w:t>15</w:t>
      </w:r>
      <w:r w:rsidR="00944260" w:rsidRPr="005E09E4">
        <w:rPr>
          <w:rFonts w:ascii="Arial" w:hAnsi="Arial" w:cs="Arial"/>
          <w:color w:val="000000"/>
        </w:rPr>
        <w:t xml:space="preserve">. </w:t>
      </w:r>
      <w:r>
        <w:rPr>
          <w:rFonts w:ascii="Arial" w:hAnsi="Arial" w:cs="Arial"/>
          <w:color w:val="000000"/>
        </w:rPr>
        <w:t xml:space="preserve">Follow up with the Treasurer to make </w:t>
      </w:r>
      <w:r w:rsidR="00944260" w:rsidRPr="005E09E4">
        <w:rPr>
          <w:rFonts w:ascii="Arial" w:hAnsi="Arial" w:cs="Arial"/>
          <w:color w:val="000000"/>
        </w:rPr>
        <w:t xml:space="preserve">sure the </w:t>
      </w:r>
      <w:r w:rsidR="00DF3759" w:rsidRPr="005E09E4">
        <w:rPr>
          <w:rFonts w:ascii="Arial" w:hAnsi="Arial" w:cs="Arial"/>
          <w:color w:val="000000"/>
        </w:rPr>
        <w:t>coaches</w:t>
      </w:r>
      <w:r w:rsidR="00DF3759">
        <w:rPr>
          <w:rFonts w:ascii="Arial" w:hAnsi="Arial" w:cs="Arial"/>
          <w:color w:val="000000"/>
        </w:rPr>
        <w:t xml:space="preserve"> are </w:t>
      </w:r>
      <w:r w:rsidR="00944260" w:rsidRPr="005E09E4">
        <w:rPr>
          <w:rFonts w:ascii="Arial" w:hAnsi="Arial" w:cs="Arial"/>
          <w:color w:val="000000"/>
        </w:rPr>
        <w:t>paid (should be automatic once the accountant has the agreement)</w:t>
      </w:r>
      <w:r>
        <w:rPr>
          <w:rFonts w:ascii="Arial" w:hAnsi="Arial" w:cs="Arial"/>
          <w:color w:val="000000"/>
        </w:rPr>
        <w:t>.</w:t>
      </w:r>
      <w:r w:rsidR="00B872E2">
        <w:rPr>
          <w:rFonts w:ascii="Arial" w:hAnsi="Arial" w:cs="Arial"/>
          <w:color w:val="000000"/>
        </w:rPr>
        <w:t xml:space="preserve"> </w:t>
      </w:r>
    </w:p>
    <w:p w:rsidR="00F8079B" w:rsidRPr="005E09E4" w:rsidRDefault="00F8079B">
      <w:pPr>
        <w:rPr>
          <w:rFonts w:ascii="Arial" w:hAnsi="Arial" w:cs="Arial"/>
          <w:color w:val="000000"/>
        </w:rPr>
      </w:pPr>
    </w:p>
    <w:p w:rsidR="00F8079B" w:rsidRPr="005E09E4" w:rsidRDefault="00F8079B" w:rsidP="00F8079B">
      <w:pPr>
        <w:rPr>
          <w:color w:val="000000"/>
        </w:rPr>
      </w:pPr>
      <w:r>
        <w:rPr>
          <w:rFonts w:ascii="Arial" w:hAnsi="Arial" w:cs="Arial"/>
          <w:color w:val="000000"/>
        </w:rPr>
        <w:t>16.  After the last day of camp arrange for the r</w:t>
      </w:r>
      <w:r w:rsidRPr="005E09E4">
        <w:rPr>
          <w:rFonts w:ascii="Arial" w:hAnsi="Arial" w:cs="Arial"/>
          <w:color w:val="000000"/>
        </w:rPr>
        <w:t>eturn</w:t>
      </w:r>
      <w:r>
        <w:rPr>
          <w:rFonts w:ascii="Arial" w:hAnsi="Arial" w:cs="Arial"/>
          <w:color w:val="000000"/>
        </w:rPr>
        <w:t xml:space="preserve">/pick up of </w:t>
      </w:r>
      <w:r w:rsidRPr="005E09E4">
        <w:rPr>
          <w:rFonts w:ascii="Arial" w:hAnsi="Arial" w:cs="Arial"/>
          <w:color w:val="000000"/>
        </w:rPr>
        <w:t xml:space="preserve">the </w:t>
      </w:r>
      <w:r>
        <w:rPr>
          <w:rFonts w:ascii="Arial" w:hAnsi="Arial" w:cs="Arial"/>
          <w:color w:val="000000"/>
        </w:rPr>
        <w:t>equipment and goals.</w:t>
      </w:r>
    </w:p>
    <w:p w:rsidR="005E09E4" w:rsidRPr="005E09E4" w:rsidRDefault="005E09E4" w:rsidP="00F8079B"/>
    <w:sectPr w:rsidR="005E09E4" w:rsidRPr="005E09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60"/>
    <w:rsid w:val="00135F36"/>
    <w:rsid w:val="00190D8B"/>
    <w:rsid w:val="001C7F95"/>
    <w:rsid w:val="00403B62"/>
    <w:rsid w:val="004A349E"/>
    <w:rsid w:val="004B5E2B"/>
    <w:rsid w:val="00554600"/>
    <w:rsid w:val="005E09E4"/>
    <w:rsid w:val="00627DE0"/>
    <w:rsid w:val="0077676C"/>
    <w:rsid w:val="007D142E"/>
    <w:rsid w:val="008B745A"/>
    <w:rsid w:val="00901D28"/>
    <w:rsid w:val="0092780F"/>
    <w:rsid w:val="0094031A"/>
    <w:rsid w:val="00944260"/>
    <w:rsid w:val="009A09A6"/>
    <w:rsid w:val="009C7D90"/>
    <w:rsid w:val="00A7334A"/>
    <w:rsid w:val="00A93F53"/>
    <w:rsid w:val="00AC71DD"/>
    <w:rsid w:val="00AD40D0"/>
    <w:rsid w:val="00B23C2F"/>
    <w:rsid w:val="00B70056"/>
    <w:rsid w:val="00B82A05"/>
    <w:rsid w:val="00B872E2"/>
    <w:rsid w:val="00C468AA"/>
    <w:rsid w:val="00CC7B82"/>
    <w:rsid w:val="00D27EEA"/>
    <w:rsid w:val="00D83FA6"/>
    <w:rsid w:val="00D9088A"/>
    <w:rsid w:val="00DC7AE8"/>
    <w:rsid w:val="00DF3759"/>
    <w:rsid w:val="00E91077"/>
    <w:rsid w:val="00EC1B41"/>
    <w:rsid w:val="00F8079B"/>
    <w:rsid w:val="00FC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7676C"/>
    <w:rPr>
      <w:color w:val="0000FF"/>
      <w:u w:val="single"/>
    </w:rPr>
  </w:style>
  <w:style w:type="character" w:styleId="FollowedHyperlink">
    <w:name w:val="FollowedHyperlink"/>
    <w:basedOn w:val="DefaultParagraphFont"/>
    <w:rsid w:val="00B23C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7676C"/>
    <w:rPr>
      <w:color w:val="0000FF"/>
      <w:u w:val="single"/>
    </w:rPr>
  </w:style>
  <w:style w:type="character" w:styleId="FollowedHyperlink">
    <w:name w:val="FollowedHyperlink"/>
    <w:basedOn w:val="DefaultParagraphFont"/>
    <w:rsid w:val="00B23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visenterprise.com/press-release/" TargetMode="External"/><Relationship Id="rId3" Type="http://schemas.openxmlformats.org/officeDocument/2006/relationships/settings" Target="settings.xml"/><Relationship Id="rId7" Type="http://schemas.openxmlformats.org/officeDocument/2006/relationships/hyperlink" Target="http://www.bollingerlax.com/12.04.07NEW/index.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salaices@djusd.k12.ca.us" TargetMode="External"/><Relationship Id="rId11" Type="http://schemas.openxmlformats.org/officeDocument/2006/relationships/theme" Target="theme/theme1.xml"/><Relationship Id="rId5" Type="http://schemas.openxmlformats.org/officeDocument/2006/relationships/hyperlink" Target="http://leagueathletics.com/Contacts.asp?n=77113&amp;snid=dMND%5d6M4%5d&amp;org=davislax.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lstarafs@dish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Steps for Free fall clinics and Fall Ball</vt:lpstr>
    </vt:vector>
  </TitlesOfParts>
  <Company>Leverage Communications, Inc.</Company>
  <LinksUpToDate>false</LinksUpToDate>
  <CharactersWithSpaces>6140</CharactersWithSpaces>
  <SharedDoc>false</SharedDoc>
  <HLinks>
    <vt:vector size="36" baseType="variant">
      <vt:variant>
        <vt:i4>5832830</vt:i4>
      </vt:variant>
      <vt:variant>
        <vt:i4>15</vt:i4>
      </vt:variant>
      <vt:variant>
        <vt:i4>0</vt:i4>
      </vt:variant>
      <vt:variant>
        <vt:i4>5</vt:i4>
      </vt:variant>
      <vt:variant>
        <vt:lpwstr>mailto:allstarafs@dishmail.net</vt:lpwstr>
      </vt:variant>
      <vt:variant>
        <vt:lpwstr/>
      </vt:variant>
      <vt:variant>
        <vt:i4>2621538</vt:i4>
      </vt:variant>
      <vt:variant>
        <vt:i4>12</vt:i4>
      </vt:variant>
      <vt:variant>
        <vt:i4>0</vt:i4>
      </vt:variant>
      <vt:variant>
        <vt:i4>5</vt:i4>
      </vt:variant>
      <vt:variant>
        <vt:lpwstr>http://www.davisenterprise.com/forms_press_release.php</vt:lpwstr>
      </vt:variant>
      <vt:variant>
        <vt:lpwstr/>
      </vt:variant>
      <vt:variant>
        <vt:i4>1114124</vt:i4>
      </vt:variant>
      <vt:variant>
        <vt:i4>9</vt:i4>
      </vt:variant>
      <vt:variant>
        <vt:i4>0</vt:i4>
      </vt:variant>
      <vt:variant>
        <vt:i4>5</vt:i4>
      </vt:variant>
      <vt:variant>
        <vt:lpwstr>http://leag1.com/Contacts.asp?snid=82168044&amp;org=davislax.org</vt:lpwstr>
      </vt:variant>
      <vt:variant>
        <vt:lpwstr/>
      </vt:variant>
      <vt:variant>
        <vt:i4>5308500</vt:i4>
      </vt:variant>
      <vt:variant>
        <vt:i4>6</vt:i4>
      </vt:variant>
      <vt:variant>
        <vt:i4>0</vt:i4>
      </vt:variant>
      <vt:variant>
        <vt:i4>5</vt:i4>
      </vt:variant>
      <vt:variant>
        <vt:lpwstr>http://www.bollingerlax.com/12.04.07NEW/index.asp</vt:lpwstr>
      </vt:variant>
      <vt:variant>
        <vt:lpwstr/>
      </vt:variant>
      <vt:variant>
        <vt:i4>1310757</vt:i4>
      </vt:variant>
      <vt:variant>
        <vt:i4>3</vt:i4>
      </vt:variant>
      <vt:variant>
        <vt:i4>0</vt:i4>
      </vt:variant>
      <vt:variant>
        <vt:i4>5</vt:i4>
      </vt:variant>
      <vt:variant>
        <vt:lpwstr>mailto:tsalaices@djusd.k12.ca.us</vt:lpwstr>
      </vt:variant>
      <vt:variant>
        <vt:lpwstr/>
      </vt:variant>
      <vt:variant>
        <vt:i4>1376263</vt:i4>
      </vt:variant>
      <vt:variant>
        <vt:i4>0</vt:i4>
      </vt:variant>
      <vt:variant>
        <vt:i4>0</vt:i4>
      </vt:variant>
      <vt:variant>
        <vt:i4>5</vt:i4>
      </vt:variant>
      <vt:variant>
        <vt:lpwstr>http://leag1.com/Contacts.asp?snid=81974845&amp;org=davislax.org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Free fall clinics and Fall Ball</dc:title>
  <dc:creator>Donald T. Aiello</dc:creator>
  <cp:lastModifiedBy>Donald T Aiello</cp:lastModifiedBy>
  <cp:revision>3</cp:revision>
  <dcterms:created xsi:type="dcterms:W3CDTF">2013-04-17T17:48:00Z</dcterms:created>
  <dcterms:modified xsi:type="dcterms:W3CDTF">2013-04-17T17:57:00Z</dcterms:modified>
</cp:coreProperties>
</file>