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75" w:rsidRDefault="00BD7975" w:rsidP="00BD7975">
      <w:pPr>
        <w:shd w:val="clear" w:color="auto" w:fill="FFFFFF"/>
        <w:spacing w:before="100" w:beforeAutospacing="1" w:after="100" w:afterAutospacing="1" w:line="240" w:lineRule="atLeast"/>
        <w:jc w:val="center"/>
      </w:pPr>
      <w:r w:rsidRPr="00BD7975">
        <w:rPr>
          <w:b/>
          <w:sz w:val="32"/>
          <w:szCs w:val="32"/>
          <w:u w:val="single"/>
        </w:rPr>
        <w:t>MALA Website Instructions</w:t>
      </w:r>
      <w:r>
        <w:t xml:space="preserve">    </w:t>
      </w:r>
    </w:p>
    <w:p w:rsidR="00BD7975" w:rsidRDefault="00BD7975" w:rsidP="00BD7975">
      <w:pPr>
        <w:shd w:val="clear" w:color="auto" w:fill="FFFFFF"/>
        <w:spacing w:before="100" w:beforeAutospacing="1" w:after="100" w:afterAutospacing="1" w:line="240" w:lineRule="atLeast"/>
        <w:jc w:val="center"/>
        <w:rPr>
          <w:b/>
          <w:sz w:val="32"/>
          <w:szCs w:val="32"/>
        </w:rPr>
      </w:pPr>
      <w:r w:rsidRPr="00BD7975">
        <w:rPr>
          <w:rStyle w:val="HTMLCite"/>
          <w:rFonts w:ascii="Arial" w:hAnsi="Arial" w:cs="Arial"/>
          <w:b/>
          <w:color w:val="666666"/>
          <w:sz w:val="32"/>
          <w:szCs w:val="32"/>
        </w:rPr>
        <w:t>www.madlax.org</w:t>
      </w:r>
      <w:r w:rsidRPr="00BD7975">
        <w:rPr>
          <w:b/>
          <w:sz w:val="32"/>
          <w:szCs w:val="32"/>
        </w:rPr>
        <w:t xml:space="preserve"> </w:t>
      </w:r>
    </w:p>
    <w:p w:rsidR="00BD7975" w:rsidRPr="001566A8" w:rsidRDefault="00BD7975" w:rsidP="00BD7975">
      <w:pPr>
        <w:shd w:val="clear" w:color="auto" w:fill="FFFFFF"/>
        <w:spacing w:before="100" w:beforeAutospacing="1" w:after="100" w:afterAutospacing="1" w:line="240" w:lineRule="atLeast"/>
        <w:rPr>
          <w:rFonts w:eastAsia="Times New Roman"/>
        </w:rPr>
      </w:pPr>
      <w:r w:rsidRPr="001566A8">
        <w:rPr>
          <w:rFonts w:eastAsia="Times New Roman" w:cs="Helvetica"/>
          <w:color w:val="000000"/>
        </w:rPr>
        <w:t xml:space="preserve">Anything that has to do with a </w:t>
      </w:r>
      <w:r w:rsidRPr="001566A8">
        <w:rPr>
          <w:rFonts w:eastAsia="Times New Roman" w:cs="Helvetica"/>
          <w:b/>
          <w:color w:val="000000"/>
        </w:rPr>
        <w:t>Game needs to be changed on the MALA website</w:t>
      </w:r>
      <w:r w:rsidRPr="001566A8">
        <w:rPr>
          <w:rFonts w:eastAsia="Times New Roman" w:cs="Helvetica"/>
          <w:color w:val="000000"/>
        </w:rPr>
        <w:t xml:space="preserve">.   </w:t>
      </w:r>
      <w:r w:rsidRPr="001566A8">
        <w:rPr>
          <w:rFonts w:eastAsia="Times New Roman"/>
        </w:rPr>
        <w:t>Each team on the VLC site is linked to a team on MALA.  Changes to time or location must be made on the MALA site, they all then flow down to the team sites so everyone is automatically notified via an e-mail. </w:t>
      </w:r>
    </w:p>
    <w:p w:rsidR="00BD7975" w:rsidRDefault="00BD7975" w:rsidP="00BD7975">
      <w:pPr>
        <w:shd w:val="clear" w:color="auto" w:fill="FFFFFF"/>
        <w:spacing w:before="100" w:beforeAutospacing="1" w:after="100" w:afterAutospacing="1" w:line="240" w:lineRule="atLeast"/>
        <w:rPr>
          <w:rFonts w:eastAsia="Times New Roman"/>
        </w:rPr>
      </w:pPr>
      <w:r w:rsidRPr="001566A8">
        <w:rPr>
          <w:rFonts w:eastAsia="Times New Roman"/>
          <w:b/>
        </w:rPr>
        <w:t>Practices are scheduled and managed on the VLC website</w:t>
      </w:r>
      <w:r w:rsidRPr="001566A8">
        <w:rPr>
          <w:rFonts w:eastAsia="Times New Roman"/>
        </w:rPr>
        <w:t xml:space="preserve">.  See separate page on VLC Website Instructions.  </w:t>
      </w:r>
    </w:p>
    <w:p w:rsidR="005A6F48" w:rsidRDefault="005A6F48" w:rsidP="005A6F48">
      <w:pPr>
        <w:spacing w:line="240" w:lineRule="auto"/>
        <w:rPr>
          <w:color w:val="000000"/>
        </w:rPr>
      </w:pPr>
      <w:r>
        <w:rPr>
          <w:color w:val="000000"/>
        </w:rPr>
        <w:t xml:space="preserve"> All games are a scheduled on the MADLAX site (Madison Area Lacrosse Association) and then filter down to our Verona Lacrosse site.    During the season, if you need to add, change a date, time or location of a game you will do it on the madlax.org site.   The change will automatically filter down to our website as well as the opposing team’s site.   All parents, players, coaches will be sent an automatic e-mail (if they’ve checked the box to receive such notifications.  </w:t>
      </w:r>
      <w:r>
        <w:rPr>
          <w:b/>
          <w:bCs/>
          <w:color w:val="000000"/>
        </w:rPr>
        <w:t>The MALA site is for changes to GAMES ONLY, the Verona Lacrosse site if for changes to PRACTICES ONLY.</w:t>
      </w:r>
      <w:r>
        <w:rPr>
          <w:color w:val="000000"/>
        </w:rPr>
        <w:t xml:space="preserve">    </w:t>
      </w:r>
    </w:p>
    <w:p w:rsidR="005A6F48" w:rsidRDefault="005A6F48" w:rsidP="005A6F48">
      <w:pPr>
        <w:spacing w:line="240" w:lineRule="auto"/>
        <w:rPr>
          <w:color w:val="000000"/>
        </w:rPr>
      </w:pPr>
      <w:r>
        <w:rPr>
          <w:color w:val="000000"/>
        </w:rPr>
        <w:t>You may want to assign a parent from your team or your team manager to handle changes on the websites.  It is up to you to communicate who is responsible.</w:t>
      </w:r>
    </w:p>
    <w:p w:rsidR="00654EC4" w:rsidRDefault="00654EC4" w:rsidP="005A6F48">
      <w:pPr>
        <w:spacing w:line="240" w:lineRule="auto"/>
        <w:rPr>
          <w:color w:val="000000"/>
        </w:rPr>
      </w:pPr>
      <w:r>
        <w:rPr>
          <w:color w:val="000000"/>
        </w:rPr>
        <w:t>This document contains the following instructions/documentation:</w:t>
      </w:r>
    </w:p>
    <w:p w:rsidR="00654EC4" w:rsidRPr="00654EC4" w:rsidRDefault="00654EC4" w:rsidP="00654EC4">
      <w:pPr>
        <w:pStyle w:val="ListParagraph"/>
        <w:numPr>
          <w:ilvl w:val="0"/>
          <w:numId w:val="12"/>
        </w:numPr>
        <w:spacing w:line="240" w:lineRule="auto"/>
        <w:rPr>
          <w:color w:val="000000"/>
        </w:rPr>
      </w:pPr>
      <w:r w:rsidRPr="00654EC4">
        <w:rPr>
          <w:color w:val="000000"/>
        </w:rPr>
        <w:t>Log Into or Create an Account (on the MALA site)</w:t>
      </w:r>
    </w:p>
    <w:p w:rsidR="00654EC4" w:rsidRPr="00654EC4" w:rsidRDefault="00654EC4" w:rsidP="00654EC4">
      <w:pPr>
        <w:pStyle w:val="ListParagraph"/>
        <w:numPr>
          <w:ilvl w:val="0"/>
          <w:numId w:val="12"/>
        </w:numPr>
        <w:spacing w:line="240" w:lineRule="auto"/>
        <w:rPr>
          <w:color w:val="000000"/>
        </w:rPr>
      </w:pPr>
      <w:r w:rsidRPr="00654EC4">
        <w:rPr>
          <w:color w:val="000000"/>
        </w:rPr>
        <w:t>Checking the Master Schedule (for all MALA games)</w:t>
      </w:r>
    </w:p>
    <w:p w:rsidR="00654EC4" w:rsidRPr="00654EC4" w:rsidRDefault="00654EC4" w:rsidP="00654EC4">
      <w:pPr>
        <w:pStyle w:val="ListParagraph"/>
        <w:numPr>
          <w:ilvl w:val="0"/>
          <w:numId w:val="12"/>
        </w:numPr>
        <w:spacing w:line="240" w:lineRule="auto"/>
        <w:rPr>
          <w:color w:val="000000"/>
        </w:rPr>
      </w:pPr>
      <w:r w:rsidRPr="00654EC4">
        <w:rPr>
          <w:color w:val="000000"/>
        </w:rPr>
        <w:t xml:space="preserve">Referree Assignment </w:t>
      </w:r>
    </w:p>
    <w:p w:rsidR="00654EC4" w:rsidRPr="00654EC4" w:rsidRDefault="00654EC4" w:rsidP="00654EC4">
      <w:pPr>
        <w:pStyle w:val="ListParagraph"/>
        <w:numPr>
          <w:ilvl w:val="0"/>
          <w:numId w:val="12"/>
        </w:numPr>
        <w:spacing w:line="240" w:lineRule="auto"/>
        <w:rPr>
          <w:color w:val="000000"/>
        </w:rPr>
      </w:pPr>
      <w:r w:rsidRPr="00654EC4">
        <w:rPr>
          <w:color w:val="000000"/>
        </w:rPr>
        <w:t>Arbiter (where referee contact information is retained)</w:t>
      </w:r>
    </w:p>
    <w:p w:rsidR="00654EC4" w:rsidRPr="00654EC4" w:rsidRDefault="00654EC4" w:rsidP="00654EC4">
      <w:pPr>
        <w:pStyle w:val="ListParagraph"/>
        <w:numPr>
          <w:ilvl w:val="0"/>
          <w:numId w:val="12"/>
        </w:numPr>
        <w:spacing w:line="240" w:lineRule="auto"/>
        <w:rPr>
          <w:color w:val="000000"/>
        </w:rPr>
      </w:pPr>
      <w:r w:rsidRPr="00654EC4">
        <w:rPr>
          <w:color w:val="000000"/>
        </w:rPr>
        <w:t>Add/Modify a Team Game</w:t>
      </w:r>
    </w:p>
    <w:p w:rsidR="00654EC4" w:rsidRPr="00654EC4" w:rsidRDefault="00654EC4" w:rsidP="00654EC4">
      <w:pPr>
        <w:pStyle w:val="ListParagraph"/>
        <w:numPr>
          <w:ilvl w:val="0"/>
          <w:numId w:val="12"/>
        </w:numPr>
        <w:spacing w:line="240" w:lineRule="auto"/>
        <w:rPr>
          <w:color w:val="000000"/>
        </w:rPr>
      </w:pPr>
      <w:r w:rsidRPr="00654EC4">
        <w:rPr>
          <w:color w:val="000000"/>
        </w:rPr>
        <w:t>Add Game Results</w:t>
      </w:r>
    </w:p>
    <w:p w:rsidR="00654EC4" w:rsidRDefault="00654EC4" w:rsidP="00654EC4">
      <w:pPr>
        <w:pStyle w:val="ListParagraph"/>
        <w:numPr>
          <w:ilvl w:val="0"/>
          <w:numId w:val="12"/>
        </w:numPr>
        <w:spacing w:line="240" w:lineRule="auto"/>
        <w:rPr>
          <w:color w:val="000000"/>
        </w:rPr>
      </w:pPr>
      <w:r w:rsidRPr="00654EC4">
        <w:rPr>
          <w:color w:val="000000"/>
        </w:rPr>
        <w:t>Last Minute Game Changes</w:t>
      </w:r>
    </w:p>
    <w:p w:rsidR="00654EC4" w:rsidRPr="00654EC4" w:rsidRDefault="00654EC4" w:rsidP="00654EC4">
      <w:pPr>
        <w:spacing w:line="240" w:lineRule="auto"/>
        <w:rPr>
          <w:color w:val="000000"/>
        </w:rPr>
      </w:pPr>
    </w:p>
    <w:p w:rsidR="002B2786" w:rsidRPr="001566A8" w:rsidRDefault="001566A8" w:rsidP="00BD7975">
      <w:pPr>
        <w:shd w:val="clear" w:color="auto" w:fill="FFFFFF"/>
        <w:spacing w:before="100" w:beforeAutospacing="1" w:after="100" w:afterAutospacing="1" w:line="240" w:lineRule="atLeast"/>
        <w:rPr>
          <w:rFonts w:eastAsia="Times New Roman"/>
        </w:rPr>
      </w:pPr>
      <w:r w:rsidRPr="001566A8">
        <w:rPr>
          <w:rFonts w:eastAsia="Times New Roman" w:cs="Times New Roman"/>
          <w:b/>
          <w:u w:val="single"/>
        </w:rPr>
        <w:t xml:space="preserve">Log into or </w:t>
      </w:r>
      <w:r w:rsidR="002B2786" w:rsidRPr="001566A8">
        <w:rPr>
          <w:rFonts w:eastAsia="Times New Roman" w:cs="Times New Roman"/>
          <w:b/>
          <w:u w:val="single"/>
        </w:rPr>
        <w:t>Create an Account:</w:t>
      </w:r>
      <w:r w:rsidR="002B2786" w:rsidRPr="001566A8">
        <w:rPr>
          <w:rFonts w:eastAsia="Times New Roman" w:cs="Times New Roman"/>
          <w:b/>
        </w:rPr>
        <w:t xml:space="preserve"> </w:t>
      </w:r>
      <w:r w:rsidR="002B2786" w:rsidRPr="001566A8">
        <w:rPr>
          <w:rFonts w:eastAsia="Times New Roman"/>
        </w:rPr>
        <w:t xml:space="preserve">The first thing you need to do is </w:t>
      </w:r>
      <w:r w:rsidRPr="001566A8">
        <w:rPr>
          <w:rFonts w:eastAsia="Times New Roman"/>
        </w:rPr>
        <w:t xml:space="preserve">to log in or </w:t>
      </w:r>
      <w:r w:rsidR="002B2786" w:rsidRPr="001566A8">
        <w:rPr>
          <w:rFonts w:eastAsia="Times New Roman"/>
        </w:rPr>
        <w:t xml:space="preserve">create an account.    </w:t>
      </w:r>
    </w:p>
    <w:p w:rsidR="00290985" w:rsidRPr="00290985" w:rsidRDefault="00290985" w:rsidP="002B2786">
      <w:pPr>
        <w:pStyle w:val="ListParagraph"/>
        <w:numPr>
          <w:ilvl w:val="0"/>
          <w:numId w:val="3"/>
        </w:numPr>
        <w:shd w:val="clear" w:color="auto" w:fill="FFFFFF"/>
        <w:spacing w:before="100" w:beforeAutospacing="1" w:after="100" w:afterAutospacing="1" w:line="240" w:lineRule="atLeast"/>
      </w:pPr>
      <w:r>
        <w:rPr>
          <w:rFonts w:eastAsia="Times New Roman"/>
        </w:rPr>
        <w:t>ALL COACHES AND TEAM PARENTS HAVE HAD A MALA ACCOUNT STARTED USING THE SAME EMAIL ACCOUNT AS ON THE VLC SITE.</w:t>
      </w:r>
      <w:r w:rsidR="005A6F48">
        <w:rPr>
          <w:rFonts w:eastAsia="Times New Roman"/>
        </w:rPr>
        <w:t xml:space="preserve">  </w:t>
      </w:r>
      <w:r>
        <w:rPr>
          <w:rFonts w:eastAsia="Times New Roman"/>
        </w:rPr>
        <w:t xml:space="preserve">As a coach/team parent, you have special rights to make changes on MALA regarding your team schedule.  </w:t>
      </w:r>
      <w:r>
        <w:rPr>
          <w:rFonts w:eastAsia="Times New Roman"/>
          <w:b/>
        </w:rPr>
        <w:t>Remember all game changes should be done on the MALA site, and the update will flow through to the VLC site.</w:t>
      </w:r>
    </w:p>
    <w:p w:rsidR="002B2786" w:rsidRPr="001566A8" w:rsidRDefault="002B2786" w:rsidP="002B2786">
      <w:pPr>
        <w:pStyle w:val="ListParagraph"/>
        <w:numPr>
          <w:ilvl w:val="0"/>
          <w:numId w:val="3"/>
        </w:numPr>
        <w:shd w:val="clear" w:color="auto" w:fill="FFFFFF"/>
        <w:spacing w:before="100" w:beforeAutospacing="1" w:after="100" w:afterAutospacing="1" w:line="240" w:lineRule="atLeast"/>
      </w:pPr>
      <w:r w:rsidRPr="001566A8">
        <w:rPr>
          <w:rFonts w:eastAsia="Times New Roman"/>
        </w:rPr>
        <w:t>Click on</w:t>
      </w:r>
      <w:r w:rsidR="00290985">
        <w:rPr>
          <w:rFonts w:eastAsia="Times New Roman"/>
        </w:rPr>
        <w:t xml:space="preserve"> “Sign In”</w:t>
      </w:r>
      <w:r w:rsidRPr="001566A8">
        <w:rPr>
          <w:rFonts w:eastAsia="Times New Roman"/>
        </w:rPr>
        <w:t xml:space="preserve"> in upper right hand corner.  Enter your e-mail address (you are already tagged as having administrative rights, just make sure you are using the same e-mail address you provided on the VLC website)</w:t>
      </w:r>
      <w:r w:rsidR="00290985">
        <w:rPr>
          <w:rFonts w:eastAsia="Times New Roman"/>
        </w:rPr>
        <w:t>.</w:t>
      </w:r>
      <w:r w:rsidRPr="001566A8">
        <w:rPr>
          <w:rFonts w:eastAsia="Times New Roman"/>
        </w:rPr>
        <w:t xml:space="preserve"> </w:t>
      </w:r>
    </w:p>
    <w:p w:rsidR="002B2786" w:rsidRPr="00290985" w:rsidRDefault="00290985" w:rsidP="002B2786">
      <w:pPr>
        <w:pStyle w:val="ListParagraph"/>
        <w:numPr>
          <w:ilvl w:val="0"/>
          <w:numId w:val="3"/>
        </w:numPr>
        <w:shd w:val="clear" w:color="auto" w:fill="FFFFFF"/>
        <w:spacing w:before="100" w:beforeAutospacing="1" w:after="100" w:afterAutospacing="1" w:line="240" w:lineRule="atLeast"/>
      </w:pPr>
      <w:r>
        <w:rPr>
          <w:rFonts w:eastAsia="Times New Roman"/>
        </w:rPr>
        <w:t xml:space="preserve">You will have to set up a new password.  </w:t>
      </w:r>
      <w:r w:rsidR="002B2786" w:rsidRPr="001566A8">
        <w:rPr>
          <w:rFonts w:eastAsia="Times New Roman"/>
        </w:rPr>
        <w:t>Click</w:t>
      </w:r>
      <w:r>
        <w:rPr>
          <w:rFonts w:eastAsia="Times New Roman"/>
        </w:rPr>
        <w:t xml:space="preserve"> “Forgot Password?” an</w:t>
      </w:r>
      <w:r w:rsidR="00B10E72" w:rsidRPr="001566A8">
        <w:rPr>
          <w:rFonts w:eastAsia="Times New Roman"/>
        </w:rPr>
        <w:t>d an</w:t>
      </w:r>
      <w:r w:rsidR="002B2786" w:rsidRPr="001566A8">
        <w:rPr>
          <w:rFonts w:eastAsia="Times New Roman"/>
        </w:rPr>
        <w:t xml:space="preserve"> e-mail will be sent to you and you can pick a password.</w:t>
      </w:r>
    </w:p>
    <w:p w:rsidR="00654EC4" w:rsidRDefault="00654EC4" w:rsidP="00290985">
      <w:pPr>
        <w:shd w:val="clear" w:color="auto" w:fill="FFFFFF"/>
        <w:spacing w:before="100" w:beforeAutospacing="1" w:after="100" w:afterAutospacing="1" w:line="240" w:lineRule="atLeast"/>
        <w:rPr>
          <w:b/>
          <w:u w:val="single"/>
        </w:rPr>
      </w:pPr>
    </w:p>
    <w:p w:rsidR="00290985" w:rsidRPr="00290985" w:rsidRDefault="00290985" w:rsidP="00290985">
      <w:pPr>
        <w:shd w:val="clear" w:color="auto" w:fill="FFFFFF"/>
        <w:spacing w:before="100" w:beforeAutospacing="1" w:after="100" w:afterAutospacing="1" w:line="240" w:lineRule="atLeast"/>
        <w:rPr>
          <w:b/>
        </w:rPr>
      </w:pPr>
      <w:r w:rsidRPr="00290985">
        <w:rPr>
          <w:b/>
          <w:u w:val="single"/>
        </w:rPr>
        <w:lastRenderedPageBreak/>
        <w:t>Checking the Master Schedule</w:t>
      </w:r>
      <w:r>
        <w:rPr>
          <w:b/>
        </w:rPr>
        <w:t>:</w:t>
      </w:r>
    </w:p>
    <w:p w:rsidR="00791308" w:rsidRDefault="00290985" w:rsidP="00290985">
      <w:pPr>
        <w:numPr>
          <w:ilvl w:val="0"/>
          <w:numId w:val="1"/>
        </w:numPr>
        <w:shd w:val="clear" w:color="auto" w:fill="FFFFFF"/>
        <w:tabs>
          <w:tab w:val="clear" w:pos="2130"/>
          <w:tab w:val="num" w:pos="720"/>
        </w:tabs>
        <w:spacing w:before="100" w:beforeAutospacing="1" w:after="100" w:afterAutospacing="1" w:line="240" w:lineRule="atLeast"/>
        <w:ind w:left="720"/>
        <w:rPr>
          <w:rFonts w:eastAsia="Times New Roman" w:cs="Helvetica"/>
          <w:color w:val="000000"/>
        </w:rPr>
      </w:pPr>
      <w:r>
        <w:rPr>
          <w:rFonts w:eastAsia="Times New Roman" w:cs="Helvetica"/>
          <w:color w:val="000000"/>
        </w:rPr>
        <w:t>If you are looking for field availability, you may need to check the Master Schedule</w:t>
      </w:r>
      <w:r w:rsidR="00791308">
        <w:rPr>
          <w:rFonts w:eastAsia="Times New Roman" w:cs="Helvetica"/>
          <w:color w:val="000000"/>
        </w:rPr>
        <w:t xml:space="preserve"> (you don’t have to be signed in to do this)</w:t>
      </w:r>
    </w:p>
    <w:p w:rsidR="00290985" w:rsidRDefault="00791308" w:rsidP="00290985">
      <w:pPr>
        <w:numPr>
          <w:ilvl w:val="0"/>
          <w:numId w:val="1"/>
        </w:numPr>
        <w:shd w:val="clear" w:color="auto" w:fill="FFFFFF"/>
        <w:tabs>
          <w:tab w:val="clear" w:pos="2130"/>
          <w:tab w:val="num" w:pos="720"/>
        </w:tabs>
        <w:spacing w:before="100" w:beforeAutospacing="1" w:after="100" w:afterAutospacing="1" w:line="240" w:lineRule="atLeast"/>
        <w:ind w:left="720"/>
        <w:rPr>
          <w:rFonts w:eastAsia="Times New Roman" w:cs="Helvetica"/>
          <w:color w:val="000000"/>
        </w:rPr>
      </w:pPr>
      <w:r>
        <w:rPr>
          <w:rFonts w:eastAsia="Times New Roman" w:cs="Helvetica"/>
          <w:color w:val="000000"/>
        </w:rPr>
        <w:t xml:space="preserve">Click Home, </w:t>
      </w:r>
      <w:r w:rsidR="00290985">
        <w:rPr>
          <w:rFonts w:eastAsia="Times New Roman" w:cs="Helvetica"/>
          <w:color w:val="000000"/>
        </w:rPr>
        <w:t>then Master Schedule.</w:t>
      </w:r>
    </w:p>
    <w:p w:rsidR="00290985" w:rsidRDefault="00290985" w:rsidP="00290985">
      <w:pPr>
        <w:numPr>
          <w:ilvl w:val="0"/>
          <w:numId w:val="1"/>
        </w:numPr>
        <w:shd w:val="clear" w:color="auto" w:fill="FFFFFF"/>
        <w:tabs>
          <w:tab w:val="clear" w:pos="2130"/>
          <w:tab w:val="num" w:pos="720"/>
        </w:tabs>
        <w:spacing w:before="100" w:beforeAutospacing="1" w:after="100" w:afterAutospacing="1" w:line="240" w:lineRule="atLeast"/>
        <w:ind w:left="720"/>
        <w:rPr>
          <w:rFonts w:eastAsia="Times New Roman" w:cs="Helvetica"/>
          <w:color w:val="000000"/>
        </w:rPr>
      </w:pPr>
      <w:r>
        <w:rPr>
          <w:rFonts w:eastAsia="Times New Roman" w:cs="Helvetica"/>
          <w:color w:val="000000"/>
        </w:rPr>
        <w:t>Find the applicable timeframe by changing the dates and/or to view an individual facility, click on the “Green” button</w:t>
      </w:r>
      <w:r w:rsidR="00791308">
        <w:rPr>
          <w:rFonts w:eastAsia="Times New Roman" w:cs="Helvetica"/>
          <w:color w:val="000000"/>
        </w:rPr>
        <w:t xml:space="preserve"> to the left of the facility name</w:t>
      </w:r>
      <w:r>
        <w:rPr>
          <w:rFonts w:eastAsia="Times New Roman" w:cs="Helvetica"/>
          <w:color w:val="000000"/>
        </w:rPr>
        <w:t xml:space="preserve"> to view all schedules events.</w:t>
      </w:r>
    </w:p>
    <w:p w:rsidR="00654EC4" w:rsidRDefault="00654EC4" w:rsidP="003036AC">
      <w:pPr>
        <w:shd w:val="clear" w:color="auto" w:fill="FFFFFF"/>
        <w:spacing w:before="100" w:beforeAutospacing="1" w:after="100" w:afterAutospacing="1" w:line="240" w:lineRule="atLeast"/>
        <w:rPr>
          <w:b/>
          <w:u w:val="single"/>
        </w:rPr>
      </w:pPr>
    </w:p>
    <w:p w:rsidR="003036AC" w:rsidRDefault="003036AC" w:rsidP="003036AC">
      <w:pPr>
        <w:shd w:val="clear" w:color="auto" w:fill="FFFFFF"/>
        <w:spacing w:before="100" w:beforeAutospacing="1" w:after="100" w:afterAutospacing="1" w:line="240" w:lineRule="atLeast"/>
        <w:rPr>
          <w:b/>
        </w:rPr>
      </w:pPr>
      <w:r>
        <w:rPr>
          <w:b/>
          <w:u w:val="single"/>
        </w:rPr>
        <w:t>Referee Assignment</w:t>
      </w:r>
      <w:r>
        <w:rPr>
          <w:b/>
        </w:rPr>
        <w:t>:</w:t>
      </w:r>
    </w:p>
    <w:p w:rsidR="006F269F" w:rsidRDefault="003036AC" w:rsidP="00BD7333">
      <w:pPr>
        <w:pStyle w:val="ListParagraph"/>
        <w:numPr>
          <w:ilvl w:val="0"/>
          <w:numId w:val="8"/>
        </w:numPr>
        <w:shd w:val="clear" w:color="auto" w:fill="FFFFFF"/>
        <w:spacing w:after="0" w:line="240" w:lineRule="auto"/>
      </w:pPr>
      <w:r>
        <w:t>MALA takes responsibility for assigning referees for the initial season.</w:t>
      </w:r>
      <w:r w:rsidR="00BD7333">
        <w:br/>
      </w:r>
      <w:r w:rsidR="00BD7333">
        <w:tab/>
        <w:t>H</w:t>
      </w:r>
      <w:r>
        <w:t xml:space="preserve">igh School:  David Wollin (608) 334-3076, </w:t>
      </w:r>
      <w:hyperlink r:id="rId5" w:history="1">
        <w:r w:rsidRPr="00BD7333">
          <w:rPr>
            <w:rStyle w:val="Hyperlink"/>
            <w:rFonts w:asciiTheme="minorHAnsi" w:hAnsiTheme="minorHAnsi"/>
          </w:rPr>
          <w:t>djwollin@wisconsinlacrosse.com</w:t>
        </w:r>
      </w:hyperlink>
      <w:r w:rsidR="00BD7333">
        <w:br/>
      </w:r>
      <w:r w:rsidR="00BD7333">
        <w:tab/>
      </w:r>
      <w:r>
        <w:t xml:space="preserve">Youth:  Jeremy Sullivan (708) 269-2700, </w:t>
      </w:r>
      <w:hyperlink r:id="rId6" w:history="1">
        <w:r w:rsidR="006F269F" w:rsidRPr="003A6A20">
          <w:rPr>
            <w:rStyle w:val="Hyperlink"/>
            <w:rFonts w:asciiTheme="minorHAnsi" w:hAnsiTheme="minorHAnsi"/>
          </w:rPr>
          <w:t>malabyoc@gmail.com</w:t>
        </w:r>
      </w:hyperlink>
    </w:p>
    <w:p w:rsidR="00C3629D" w:rsidRDefault="003036AC" w:rsidP="00BD7333">
      <w:pPr>
        <w:pStyle w:val="ListParagraph"/>
        <w:numPr>
          <w:ilvl w:val="0"/>
          <w:numId w:val="8"/>
        </w:numPr>
        <w:shd w:val="clear" w:color="auto" w:fill="FFFFFF"/>
        <w:spacing w:after="0" w:line="240" w:lineRule="auto"/>
      </w:pPr>
      <w:r>
        <w:t xml:space="preserve">Referees need to be confirmed for </w:t>
      </w:r>
      <w:r w:rsidR="00BD7333">
        <w:t xml:space="preserve">new games or game changes.  </w:t>
      </w:r>
      <w:r w:rsidR="00C3629D">
        <w:t>Contact</w:t>
      </w:r>
      <w:r>
        <w:t xml:space="preserve"> the applicable ref coordinator </w:t>
      </w:r>
      <w:r w:rsidR="00C3629D">
        <w:t xml:space="preserve">below </w:t>
      </w:r>
      <w:r w:rsidR="00BD7333">
        <w:t>to discuss changes and feasibility of ref scheduling.</w:t>
      </w:r>
      <w:r w:rsidR="00C3629D">
        <w:t xml:space="preserve">  </w:t>
      </w:r>
    </w:p>
    <w:p w:rsidR="00C3629D" w:rsidRDefault="00C3629D" w:rsidP="00C3629D">
      <w:pPr>
        <w:pStyle w:val="ListParagraph"/>
        <w:numPr>
          <w:ilvl w:val="1"/>
          <w:numId w:val="8"/>
        </w:numPr>
        <w:shd w:val="clear" w:color="auto" w:fill="FFFFFF"/>
        <w:spacing w:after="0" w:line="240" w:lineRule="auto"/>
      </w:pPr>
      <w:r>
        <w:t>Ask the applicable ref coordinator if they want you to contact the refs regarding the change and/or if the timeframe is adequate to simply have the change done through MALA.</w:t>
      </w:r>
    </w:p>
    <w:p w:rsidR="003036AC" w:rsidRDefault="00C3629D" w:rsidP="00BD7333">
      <w:pPr>
        <w:pStyle w:val="ListParagraph"/>
        <w:numPr>
          <w:ilvl w:val="0"/>
          <w:numId w:val="8"/>
        </w:numPr>
        <w:shd w:val="clear" w:color="auto" w:fill="FFFFFF"/>
        <w:spacing w:after="0" w:line="240" w:lineRule="auto"/>
      </w:pPr>
      <w:r>
        <w:t>If you are to contacdt the ref, B</w:t>
      </w:r>
      <w:r w:rsidR="003036AC">
        <w:t xml:space="preserve">EFORE </w:t>
      </w:r>
      <w:r>
        <w:t xml:space="preserve">making any modifications, </w:t>
      </w:r>
      <w:r w:rsidR="003036AC">
        <w:t xml:space="preserve">check Arbiter to find the names of the refs.  Contact the refs to insure the change works for their schedule.  </w:t>
      </w:r>
    </w:p>
    <w:p w:rsidR="00BD7333" w:rsidRDefault="003036AC" w:rsidP="00BD7333">
      <w:pPr>
        <w:shd w:val="clear" w:color="auto" w:fill="FFFFFF"/>
        <w:spacing w:after="0" w:line="240" w:lineRule="auto"/>
        <w:ind w:left="1440"/>
      </w:pPr>
      <w:r>
        <w:t>NOTE:  When a game is modified (date/time/location), the refs</w:t>
      </w:r>
      <w:r w:rsidR="00BD7333">
        <w:t>’</w:t>
      </w:r>
      <w:r>
        <w:t xml:space="preserve"> names on Arbiter will be removed, pending </w:t>
      </w:r>
      <w:r w:rsidR="00BD7333">
        <w:t xml:space="preserve">their </w:t>
      </w:r>
      <w:r>
        <w:t xml:space="preserve">acceptance of the change.  </w:t>
      </w:r>
    </w:p>
    <w:p w:rsidR="005A6F48" w:rsidRDefault="005A6F48" w:rsidP="00BD7333">
      <w:pPr>
        <w:shd w:val="clear" w:color="auto" w:fill="FFFFFF"/>
        <w:spacing w:after="0" w:line="240" w:lineRule="auto"/>
        <w:ind w:left="1440"/>
      </w:pPr>
    </w:p>
    <w:p w:rsidR="006F269F" w:rsidRDefault="006F269F" w:rsidP="00BD7333">
      <w:pPr>
        <w:shd w:val="clear" w:color="auto" w:fill="FFFFFF"/>
        <w:spacing w:after="0" w:line="240" w:lineRule="auto"/>
        <w:ind w:left="1440"/>
      </w:pPr>
    </w:p>
    <w:p w:rsidR="005A6F48" w:rsidRPr="00C3629D" w:rsidRDefault="005A6F48" w:rsidP="005A6F48">
      <w:pPr>
        <w:shd w:val="clear" w:color="auto" w:fill="FFFFFF"/>
        <w:spacing w:before="100" w:beforeAutospacing="1" w:after="100" w:afterAutospacing="1" w:line="240" w:lineRule="atLeast"/>
        <w:rPr>
          <w:b/>
          <w:u w:val="single"/>
        </w:rPr>
      </w:pPr>
      <w:r>
        <w:rPr>
          <w:b/>
          <w:u w:val="single"/>
        </w:rPr>
        <w:t>Arbiter</w:t>
      </w:r>
      <w:r w:rsidR="00283E11">
        <w:rPr>
          <w:b/>
          <w:u w:val="single"/>
        </w:rPr>
        <w:t xml:space="preserve"> (primarily for boys games)</w:t>
      </w:r>
      <w:r w:rsidRPr="00C3629D">
        <w:t>:</w:t>
      </w:r>
      <w:r w:rsidR="00C3629D">
        <w:t xml:space="preserve">  </w:t>
      </w:r>
      <w:r w:rsidR="00C3629D">
        <w:rPr>
          <w:b/>
        </w:rPr>
        <w:t>The only time you really need to access Arbiter is when there is a game change less than 48 hours prior to the event and/or the ref coordinator has asked that you contact the refs directly.</w:t>
      </w:r>
    </w:p>
    <w:p w:rsidR="00B72863" w:rsidRDefault="00B72863" w:rsidP="005A6F48">
      <w:pPr>
        <w:pStyle w:val="ListParagraph"/>
        <w:numPr>
          <w:ilvl w:val="0"/>
          <w:numId w:val="10"/>
        </w:numPr>
        <w:shd w:val="clear" w:color="auto" w:fill="FFFFFF"/>
        <w:spacing w:after="0" w:line="240" w:lineRule="auto"/>
      </w:pPr>
      <w:r>
        <w:t>NEVER MAKE ANY CHANGES ON ARBITER.  IT IS FOR REFEREE CONTACT INFORMATION ONLY.</w:t>
      </w:r>
    </w:p>
    <w:p w:rsidR="005A6F48" w:rsidRDefault="005A6F48" w:rsidP="005A6F48">
      <w:pPr>
        <w:pStyle w:val="ListParagraph"/>
        <w:numPr>
          <w:ilvl w:val="0"/>
          <w:numId w:val="10"/>
        </w:numPr>
        <w:shd w:val="clear" w:color="auto" w:fill="FFFFFF"/>
        <w:spacing w:after="0" w:line="240" w:lineRule="auto"/>
      </w:pPr>
      <w:bookmarkStart w:id="0" w:name="_GoBack"/>
      <w:bookmarkEnd w:id="0"/>
      <w:r>
        <w:t xml:space="preserve">Assigned referees can be viewed at </w:t>
      </w:r>
      <w:hyperlink r:id="rId7" w:history="1">
        <w:r w:rsidRPr="003A6A20">
          <w:rPr>
            <w:rStyle w:val="Hyperlink"/>
            <w:rFonts w:asciiTheme="minorHAnsi" w:hAnsiTheme="minorHAnsi"/>
          </w:rPr>
          <w:t>www.arbitersports.com</w:t>
        </w:r>
      </w:hyperlink>
    </w:p>
    <w:p w:rsidR="005A6F48" w:rsidRDefault="005A6F48" w:rsidP="005A6F48">
      <w:pPr>
        <w:pStyle w:val="ListParagraph"/>
        <w:numPr>
          <w:ilvl w:val="0"/>
          <w:numId w:val="10"/>
        </w:numPr>
        <w:shd w:val="clear" w:color="auto" w:fill="FFFFFF"/>
        <w:spacing w:after="0" w:line="240" w:lineRule="auto"/>
      </w:pPr>
      <w:r>
        <w:t>Head coaches and team parents are set up with access to this website.  When an account is created, you’ll receive an email allowing you to go in and change your password.</w:t>
      </w:r>
      <w:r w:rsidR="00C3629D">
        <w:t xml:space="preserve">  The email will be very specific about the next steps, including adding your contact/person information to your profile.</w:t>
      </w:r>
    </w:p>
    <w:p w:rsidR="00C3629D" w:rsidRDefault="00C3629D" w:rsidP="00C3629D">
      <w:pPr>
        <w:pStyle w:val="ListParagraph"/>
        <w:numPr>
          <w:ilvl w:val="1"/>
          <w:numId w:val="10"/>
        </w:numPr>
        <w:shd w:val="clear" w:color="auto" w:fill="FFFFFF"/>
        <w:spacing w:after="0" w:line="240" w:lineRule="auto"/>
      </w:pPr>
      <w:r>
        <w:t xml:space="preserve">Additional access for other individuals can be granted by contacting Rob Martin, </w:t>
      </w:r>
      <w:hyperlink r:id="rId8" w:history="1">
        <w:r w:rsidRPr="003A6A20">
          <w:rPr>
            <w:rStyle w:val="Hyperlink"/>
            <w:rFonts w:asciiTheme="minorHAnsi" w:hAnsiTheme="minorHAnsi"/>
          </w:rPr>
          <w:t>rmarti333@wi.rr.com</w:t>
        </w:r>
      </w:hyperlink>
    </w:p>
    <w:p w:rsidR="00C3629D" w:rsidRDefault="00C3629D" w:rsidP="005A6F48">
      <w:pPr>
        <w:pStyle w:val="ListParagraph"/>
        <w:numPr>
          <w:ilvl w:val="0"/>
          <w:numId w:val="10"/>
        </w:numPr>
        <w:shd w:val="clear" w:color="auto" w:fill="FFFFFF"/>
        <w:spacing w:after="0" w:line="240" w:lineRule="auto"/>
      </w:pPr>
      <w:r>
        <w:t>Upon signing in, you should be able to see your Team information.  To view the assigned referee information, click on the “number” under Games.</w:t>
      </w:r>
    </w:p>
    <w:p w:rsidR="00C3629D" w:rsidRDefault="00C3629D" w:rsidP="005A6F48">
      <w:pPr>
        <w:pStyle w:val="ListParagraph"/>
        <w:numPr>
          <w:ilvl w:val="0"/>
          <w:numId w:val="10"/>
        </w:numPr>
        <w:shd w:val="clear" w:color="auto" w:fill="FFFFFF"/>
        <w:spacing w:after="0" w:line="240" w:lineRule="auto"/>
      </w:pPr>
      <w:r>
        <w:t>The next page will show the game schedule.  Under slots, click on the applicable game, i.e. 2/2, etc.)</w:t>
      </w:r>
    </w:p>
    <w:p w:rsidR="00C3629D" w:rsidRDefault="00C3629D" w:rsidP="005A6F48">
      <w:pPr>
        <w:pStyle w:val="ListParagraph"/>
        <w:numPr>
          <w:ilvl w:val="0"/>
          <w:numId w:val="10"/>
        </w:numPr>
        <w:shd w:val="clear" w:color="auto" w:fill="FFFFFF"/>
        <w:spacing w:after="0" w:line="240" w:lineRule="auto"/>
      </w:pPr>
      <w:r>
        <w:t>This will bring up the referees that have confirmed assignment at this game.  Click on each name to view email and cell phone information.</w:t>
      </w:r>
    </w:p>
    <w:p w:rsidR="005A6F48" w:rsidRDefault="005A6F48" w:rsidP="00BD7333">
      <w:pPr>
        <w:shd w:val="clear" w:color="auto" w:fill="FFFFFF"/>
        <w:spacing w:after="0" w:line="240" w:lineRule="auto"/>
        <w:ind w:left="1440"/>
      </w:pPr>
    </w:p>
    <w:p w:rsidR="005A6F48" w:rsidRDefault="005A6F48" w:rsidP="00BD7333">
      <w:pPr>
        <w:shd w:val="clear" w:color="auto" w:fill="FFFFFF"/>
        <w:spacing w:after="0" w:line="240" w:lineRule="auto"/>
        <w:ind w:left="1440"/>
      </w:pPr>
    </w:p>
    <w:p w:rsidR="005A6F48" w:rsidRDefault="005A6F48">
      <w:pPr>
        <w:rPr>
          <w:rFonts w:eastAsia="Times New Roman" w:cs="Times New Roman"/>
          <w:b/>
          <w:color w:val="000000"/>
          <w:u w:val="single"/>
        </w:rPr>
      </w:pPr>
      <w:r>
        <w:rPr>
          <w:rFonts w:eastAsia="Times New Roman" w:cs="Times New Roman"/>
          <w:b/>
          <w:color w:val="000000"/>
          <w:u w:val="single"/>
        </w:rPr>
        <w:br w:type="page"/>
      </w:r>
    </w:p>
    <w:p w:rsidR="00BD7975" w:rsidRPr="001566A8" w:rsidRDefault="00BD7975" w:rsidP="002B2786">
      <w:pPr>
        <w:shd w:val="clear" w:color="auto" w:fill="FFFFFF"/>
        <w:spacing w:before="100" w:beforeAutospacing="1" w:after="100" w:afterAutospacing="1" w:line="240" w:lineRule="atLeast"/>
        <w:rPr>
          <w:rFonts w:eastAsia="Times New Roman" w:cs="Times New Roman"/>
          <w:color w:val="000000"/>
        </w:rPr>
      </w:pPr>
      <w:r w:rsidRPr="001566A8">
        <w:rPr>
          <w:rFonts w:eastAsia="Times New Roman" w:cs="Times New Roman"/>
          <w:b/>
          <w:color w:val="000000"/>
          <w:u w:val="single"/>
        </w:rPr>
        <w:lastRenderedPageBreak/>
        <w:t>Add</w:t>
      </w:r>
      <w:r w:rsidR="00791308">
        <w:rPr>
          <w:rFonts w:eastAsia="Times New Roman" w:cs="Times New Roman"/>
          <w:b/>
          <w:color w:val="000000"/>
          <w:u w:val="single"/>
        </w:rPr>
        <w:t xml:space="preserve">/Modify </w:t>
      </w:r>
      <w:r w:rsidR="00290985">
        <w:rPr>
          <w:rFonts w:eastAsia="Times New Roman" w:cs="Times New Roman"/>
          <w:b/>
          <w:color w:val="000000"/>
          <w:u w:val="single"/>
        </w:rPr>
        <w:t xml:space="preserve">A </w:t>
      </w:r>
      <w:r w:rsidRPr="001566A8">
        <w:rPr>
          <w:rFonts w:eastAsia="Times New Roman" w:cs="Times New Roman"/>
          <w:b/>
          <w:color w:val="000000"/>
          <w:u w:val="single"/>
        </w:rPr>
        <w:t xml:space="preserve">Team Game    </w:t>
      </w:r>
    </w:p>
    <w:p w:rsidR="00BD7333" w:rsidRDefault="00BD7975" w:rsidP="00791308">
      <w:pPr>
        <w:pStyle w:val="ListParagraph"/>
        <w:numPr>
          <w:ilvl w:val="0"/>
          <w:numId w:val="6"/>
        </w:numPr>
        <w:shd w:val="clear" w:color="auto" w:fill="FFFFFF"/>
        <w:spacing w:before="100" w:beforeAutospacing="1" w:after="100" w:afterAutospacing="1" w:line="240" w:lineRule="atLeast"/>
        <w:rPr>
          <w:rFonts w:eastAsia="Times New Roman" w:cs="Helvetica"/>
          <w:color w:val="000000"/>
        </w:rPr>
      </w:pPr>
      <w:r w:rsidRPr="00791308">
        <w:rPr>
          <w:rFonts w:eastAsia="Times New Roman" w:cs="Helvetica"/>
          <w:color w:val="000000"/>
        </w:rPr>
        <w:t xml:space="preserve">If adding a new game, </w:t>
      </w:r>
      <w:r w:rsidR="001566A8" w:rsidRPr="00791308">
        <w:rPr>
          <w:rFonts w:eastAsia="Times New Roman" w:cs="Helvetica"/>
          <w:color w:val="000000"/>
        </w:rPr>
        <w:t xml:space="preserve">(1) </w:t>
      </w:r>
      <w:r w:rsidRPr="00791308">
        <w:rPr>
          <w:rFonts w:eastAsia="Times New Roman" w:cs="Helvetica"/>
          <w:color w:val="000000"/>
        </w:rPr>
        <w:t xml:space="preserve">click </w:t>
      </w:r>
      <w:r w:rsidR="001566A8" w:rsidRPr="00791308">
        <w:rPr>
          <w:rFonts w:eastAsia="Times New Roman" w:cs="Helvetica"/>
          <w:color w:val="000000"/>
        </w:rPr>
        <w:t>Scheduling, then the Add/Game Practice button or (2) go to the applicable Team, click on Schedu</w:t>
      </w:r>
      <w:r w:rsidR="00BD7333">
        <w:rPr>
          <w:rFonts w:eastAsia="Times New Roman" w:cs="Helvetica"/>
          <w:color w:val="000000"/>
        </w:rPr>
        <w:t>le, and then Options, Add Event or (3) click Scheduling, then the Master Calendar, click on the applicable day, and then click New Event.</w:t>
      </w:r>
    </w:p>
    <w:p w:rsidR="003036AC" w:rsidRDefault="00791308" w:rsidP="003036AC">
      <w:pPr>
        <w:pStyle w:val="ListParagraph"/>
        <w:numPr>
          <w:ilvl w:val="0"/>
          <w:numId w:val="6"/>
        </w:numPr>
        <w:shd w:val="clear" w:color="auto" w:fill="FFFFFF"/>
        <w:spacing w:before="100" w:beforeAutospacing="1" w:after="100" w:afterAutospacing="1" w:line="240" w:lineRule="atLeast"/>
        <w:rPr>
          <w:rFonts w:eastAsia="Times New Roman" w:cs="Helvetica"/>
          <w:color w:val="000000"/>
        </w:rPr>
      </w:pPr>
      <w:r w:rsidRPr="003036AC">
        <w:rPr>
          <w:rFonts w:eastAsia="Times New Roman" w:cs="Helvetica"/>
          <w:color w:val="000000"/>
        </w:rPr>
        <w:t xml:space="preserve">If modifying </w:t>
      </w:r>
      <w:r w:rsidR="00BD7975" w:rsidRPr="003036AC">
        <w:rPr>
          <w:rFonts w:eastAsia="Times New Roman" w:cs="Helvetica"/>
          <w:color w:val="000000"/>
        </w:rPr>
        <w:t xml:space="preserve">an already scheduled game, </w:t>
      </w:r>
      <w:r w:rsidR="001566A8" w:rsidRPr="003036AC">
        <w:rPr>
          <w:rFonts w:eastAsia="Times New Roman" w:cs="Helvetica"/>
          <w:color w:val="000000"/>
        </w:rPr>
        <w:t xml:space="preserve">(1) </w:t>
      </w:r>
      <w:r w:rsidR="00BD7975" w:rsidRPr="003036AC">
        <w:rPr>
          <w:rFonts w:eastAsia="Times New Roman" w:cs="Helvetica"/>
          <w:color w:val="000000"/>
        </w:rPr>
        <w:t xml:space="preserve">click </w:t>
      </w:r>
      <w:r w:rsidR="001566A8" w:rsidRPr="003036AC">
        <w:rPr>
          <w:rFonts w:eastAsia="Times New Roman" w:cs="Helvetica"/>
          <w:color w:val="000000"/>
        </w:rPr>
        <w:t xml:space="preserve">on Master </w:t>
      </w:r>
      <w:r w:rsidRPr="003036AC">
        <w:rPr>
          <w:rFonts w:eastAsia="Times New Roman" w:cs="Helvetica"/>
          <w:color w:val="000000"/>
        </w:rPr>
        <w:t xml:space="preserve">Schedule, find the applicable facility/field, game, </w:t>
      </w:r>
      <w:r w:rsidR="003036AC" w:rsidRPr="003036AC">
        <w:rPr>
          <w:rFonts w:eastAsia="Times New Roman" w:cs="Helvetica"/>
          <w:color w:val="000000"/>
        </w:rPr>
        <w:t xml:space="preserve">click on the </w:t>
      </w:r>
      <w:r w:rsidR="001566A8" w:rsidRPr="003036AC">
        <w:rPr>
          <w:rFonts w:eastAsia="Times New Roman" w:cs="Helvetica"/>
          <w:color w:val="000000"/>
        </w:rPr>
        <w:t>“Green” field button</w:t>
      </w:r>
      <w:r w:rsidR="003036AC" w:rsidRPr="003036AC">
        <w:rPr>
          <w:rFonts w:eastAsia="Times New Roman" w:cs="Helvetica"/>
          <w:color w:val="000000"/>
        </w:rPr>
        <w:t xml:space="preserve"> to the left of the facility/field name,</w:t>
      </w:r>
      <w:r w:rsidR="001566A8" w:rsidRPr="003036AC">
        <w:rPr>
          <w:rFonts w:eastAsia="Times New Roman" w:cs="Helvetica"/>
          <w:color w:val="000000"/>
        </w:rPr>
        <w:t>, locate the event to be modified, and click the “Yellow” edit button or (2) go to the applicable Team, click on Schedule, locate the event to be modified, and click the “Yellow” edit button.</w:t>
      </w:r>
    </w:p>
    <w:p w:rsidR="00654EC4" w:rsidRPr="00654EC4" w:rsidRDefault="00654EC4" w:rsidP="00654EC4">
      <w:pPr>
        <w:pStyle w:val="ListParagraph"/>
        <w:numPr>
          <w:ilvl w:val="1"/>
          <w:numId w:val="6"/>
        </w:numPr>
        <w:shd w:val="clear" w:color="auto" w:fill="FFFFFF"/>
        <w:spacing w:before="100" w:beforeAutospacing="1" w:after="100" w:afterAutospacing="1" w:line="240" w:lineRule="atLeast"/>
        <w:rPr>
          <w:rFonts w:eastAsia="Times New Roman" w:cs="Helvetica"/>
          <w:color w:val="000000"/>
          <w:sz w:val="21"/>
          <w:szCs w:val="21"/>
        </w:rPr>
      </w:pPr>
      <w:r w:rsidRPr="00654EC4">
        <w:rPr>
          <w:rFonts w:eastAsia="Times New Roman" w:cs="Helvetica"/>
          <w:color w:val="000000"/>
          <w:sz w:val="21"/>
          <w:szCs w:val="21"/>
        </w:rPr>
        <w:t>NOTE:  When modifying a game, any changes to date/time/location will remove the names of the assigned referees in Arbiter pending their re-acceptance of the modification.</w:t>
      </w:r>
    </w:p>
    <w:p w:rsidR="00BD7975" w:rsidRPr="003036AC" w:rsidRDefault="00BD7975" w:rsidP="003036AC">
      <w:pPr>
        <w:pStyle w:val="ListParagraph"/>
        <w:numPr>
          <w:ilvl w:val="0"/>
          <w:numId w:val="6"/>
        </w:numPr>
        <w:shd w:val="clear" w:color="auto" w:fill="FFFFFF"/>
        <w:spacing w:before="100" w:beforeAutospacing="1" w:after="100" w:afterAutospacing="1" w:line="240" w:lineRule="atLeast"/>
        <w:rPr>
          <w:rFonts w:eastAsia="Times New Roman" w:cs="Helvetica"/>
          <w:color w:val="000000"/>
        </w:rPr>
      </w:pPr>
      <w:r w:rsidRPr="003036AC">
        <w:rPr>
          <w:rFonts w:eastAsia="Times New Roman" w:cs="Helvetica"/>
          <w:color w:val="000000"/>
        </w:rPr>
        <w:t xml:space="preserve">Fields in the Game Information screen </w:t>
      </w:r>
      <w:r w:rsidR="00BD7333">
        <w:rPr>
          <w:rFonts w:eastAsia="Times New Roman" w:cs="Helvetica"/>
          <w:color w:val="000000"/>
        </w:rPr>
        <w:t>(Tab Game/Practice)</w:t>
      </w:r>
    </w:p>
    <w:p w:rsidR="00BD7975" w:rsidRPr="001566A8" w:rsidRDefault="00BD7975" w:rsidP="003036AC">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Enter/change date of game</w:t>
      </w:r>
    </w:p>
    <w:p w:rsidR="00BD7975" w:rsidRPr="001566A8" w:rsidRDefault="00BD7975" w:rsidP="003036AC">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Enter start time of game. For AM/PM the format should be a lower case "a" or "p" immediately following the minute.</w:t>
      </w:r>
    </w:p>
    <w:p w:rsidR="00BD7975" w:rsidRPr="001566A8" w:rsidRDefault="00BD7975" w:rsidP="003036AC">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 xml:space="preserve">Click the drop down arrow and choose location. They are not listed in alphabetical order, so be sure to scan all. </w:t>
      </w:r>
    </w:p>
    <w:p w:rsidR="00BD7975" w:rsidRPr="001566A8" w:rsidRDefault="00BD7975" w:rsidP="00BD7333">
      <w:pPr>
        <w:numPr>
          <w:ilvl w:val="2"/>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If location doesn't exist, click the New Location link. This opens a new window. Once the new location is entered, please be sure to enter driving directions, save the location. You will then have to start over on the game modification in order for the new location to show in the drop down menu.</w:t>
      </w:r>
    </w:p>
    <w:p w:rsidR="001566A8" w:rsidRPr="001566A8" w:rsidRDefault="00BD7333" w:rsidP="00BD7333">
      <w:pPr>
        <w:numPr>
          <w:ilvl w:val="1"/>
          <w:numId w:val="6"/>
        </w:numPr>
        <w:shd w:val="clear" w:color="auto" w:fill="FFFFFF"/>
        <w:spacing w:before="100" w:beforeAutospacing="1" w:after="100" w:afterAutospacing="1" w:line="240" w:lineRule="atLeast"/>
        <w:rPr>
          <w:rFonts w:eastAsia="Times New Roman" w:cs="Helvetica"/>
          <w:color w:val="000000"/>
        </w:rPr>
      </w:pPr>
      <w:r>
        <w:rPr>
          <w:rFonts w:eastAsia="Times New Roman" w:cs="Helvetica"/>
          <w:color w:val="000000"/>
        </w:rPr>
        <w:t>Since MALA deterines the initial league schedule, the c</w:t>
      </w:r>
      <w:r w:rsidR="00BD7975" w:rsidRPr="001566A8">
        <w:rPr>
          <w:rFonts w:eastAsia="Times New Roman" w:cs="Helvetica"/>
          <w:color w:val="000000"/>
        </w:rPr>
        <w:t xml:space="preserve">ategory will more than likely be </w:t>
      </w:r>
      <w:r w:rsidR="00BD7975" w:rsidRPr="001566A8">
        <w:rPr>
          <w:rFonts w:eastAsia="Times New Roman" w:cs="Helvetica"/>
          <w:b/>
          <w:bCs/>
          <w:color w:val="000000"/>
        </w:rPr>
        <w:t>NON-League game</w:t>
      </w:r>
      <w:r w:rsidR="00BD7975" w:rsidRPr="001566A8">
        <w:rPr>
          <w:rFonts w:eastAsia="Times New Roman" w:cs="Helvetica"/>
          <w:color w:val="000000"/>
        </w:rPr>
        <w:t xml:space="preserve">. However, if it is something different, please chose from the drop down menu.  The only two choices you will make are </w:t>
      </w:r>
      <w:r w:rsidR="00BD7975" w:rsidRPr="001566A8">
        <w:rPr>
          <w:rFonts w:eastAsia="Times New Roman" w:cs="Helvetica"/>
          <w:b/>
          <w:bCs/>
          <w:color w:val="000000"/>
        </w:rPr>
        <w:t>NON-League or League Game</w:t>
      </w:r>
      <w:r w:rsidR="00BD7975" w:rsidRPr="001566A8">
        <w:rPr>
          <w:rFonts w:eastAsia="Times New Roman" w:cs="Helvetica"/>
          <w:color w:val="000000"/>
        </w:rPr>
        <w:t xml:space="preserve">.  If its one of the assigned games by MALA, leave it as League Game, if not, it is a NON-League game </w:t>
      </w:r>
      <w:r w:rsidR="001566A8" w:rsidRPr="001566A8">
        <w:rPr>
          <w:rFonts w:eastAsia="Times New Roman" w:cs="Helvetica"/>
          <w:color w:val="000000"/>
        </w:rPr>
        <w:t>(this includes any games between two Verona teams).</w:t>
      </w:r>
    </w:p>
    <w:p w:rsidR="00BD7975" w:rsidRPr="001566A8" w:rsidRDefault="00BD7975" w:rsidP="00BD7333">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 xml:space="preserve">The Season </w:t>
      </w:r>
      <w:r w:rsidR="001566A8" w:rsidRPr="001566A8">
        <w:rPr>
          <w:rFonts w:eastAsia="Times New Roman" w:cs="Helvetica"/>
          <w:color w:val="000000"/>
        </w:rPr>
        <w:t>must be for the current season.  Any</w:t>
      </w:r>
      <w:r w:rsidRPr="001566A8">
        <w:rPr>
          <w:rFonts w:eastAsia="Times New Roman" w:cs="Helvetica"/>
          <w:color w:val="000000"/>
        </w:rPr>
        <w:t xml:space="preserve"> other value the modifications and new game will not be saved.</w:t>
      </w:r>
    </w:p>
    <w:p w:rsidR="00BD7975" w:rsidRPr="001566A8" w:rsidRDefault="00BD7975" w:rsidP="00BD7333">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 xml:space="preserve">Team is the HOME team. If you are the VISITING team coach making the change, this field is still the HOME team. The exception is if your team is visiting a NON-CONFERENCE team. </w:t>
      </w:r>
    </w:p>
    <w:p w:rsidR="00BD7975" w:rsidRPr="001566A8" w:rsidRDefault="00BD7975" w:rsidP="00BD7333">
      <w:pPr>
        <w:numPr>
          <w:ilvl w:val="2"/>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Chose the team from the drop down menu. Be sure the team level is correct and matches when selecting the Opponent.</w:t>
      </w:r>
    </w:p>
    <w:p w:rsidR="00BD7975" w:rsidRPr="001566A8" w:rsidRDefault="00BD7975" w:rsidP="00BD7333">
      <w:pPr>
        <w:numPr>
          <w:ilvl w:val="2"/>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No need to worry about the 2 fields to the right of this. There are used for tournament setup.</w:t>
      </w:r>
    </w:p>
    <w:p w:rsidR="00BD7975" w:rsidRPr="001566A8" w:rsidRDefault="00BD7975" w:rsidP="00BD7333">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Opponent is the VISITING team. If the VISITING team is not a MALA team, leave this field blank.</w:t>
      </w:r>
    </w:p>
    <w:p w:rsidR="00BD7975" w:rsidRPr="001566A8" w:rsidRDefault="00BD7975" w:rsidP="00BD7333">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For NON-CONFERENCE games, use this field for the other team. There is a list in the drop down menu. Please use that unless the team is not in the list. Then, add it to the list by entering it into the Other field.</w:t>
      </w:r>
    </w:p>
    <w:p w:rsidR="00BD7975" w:rsidRPr="001566A8" w:rsidRDefault="00BD7975" w:rsidP="00BD7333">
      <w:pPr>
        <w:numPr>
          <w:ilvl w:val="1"/>
          <w:numId w:val="6"/>
        </w:numPr>
        <w:shd w:val="clear" w:color="auto" w:fill="FFFFFF"/>
        <w:spacing w:before="100" w:beforeAutospacing="1" w:after="100" w:afterAutospacing="1" w:line="240" w:lineRule="atLeast"/>
        <w:rPr>
          <w:rFonts w:eastAsia="Times New Roman" w:cs="Helvetica"/>
          <w:color w:val="000000"/>
        </w:rPr>
      </w:pPr>
      <w:r w:rsidRPr="001566A8">
        <w:rPr>
          <w:rFonts w:eastAsia="Times New Roman" w:cs="Helvetica"/>
          <w:color w:val="000000"/>
        </w:rPr>
        <w:t>Add a short statement regarding the game. "Make-up from 4/15", "Rescheduled from 5/1", etc.</w:t>
      </w:r>
    </w:p>
    <w:p w:rsidR="00BD7975" w:rsidRPr="001566A8" w:rsidRDefault="00BD7975" w:rsidP="00BD7333">
      <w:pPr>
        <w:numPr>
          <w:ilvl w:val="1"/>
          <w:numId w:val="6"/>
        </w:numPr>
        <w:shd w:val="clear" w:color="auto" w:fill="FFFFFF"/>
        <w:spacing w:before="100" w:beforeAutospacing="1" w:after="100" w:afterAutospacing="1" w:line="240" w:lineRule="atLeast"/>
        <w:rPr>
          <w:rFonts w:eastAsia="Times New Roman" w:cs="Helvetica"/>
          <w:b/>
          <w:color w:val="000000"/>
        </w:rPr>
      </w:pPr>
      <w:r w:rsidRPr="001566A8">
        <w:rPr>
          <w:rFonts w:eastAsia="Times New Roman" w:cs="Helvetica"/>
          <w:b/>
          <w:color w:val="000000"/>
        </w:rPr>
        <w:t xml:space="preserve">When any changes are made, it is best that both </w:t>
      </w:r>
      <w:r w:rsidR="002F5F82">
        <w:rPr>
          <w:rFonts w:eastAsia="Times New Roman" w:cs="Helvetica"/>
          <w:b/>
          <w:color w:val="000000"/>
        </w:rPr>
        <w:t>Team Managers and Officials</w:t>
      </w:r>
      <w:r w:rsidRPr="001566A8">
        <w:rPr>
          <w:rFonts w:eastAsia="Times New Roman" w:cs="Helvetica"/>
          <w:b/>
          <w:color w:val="000000"/>
        </w:rPr>
        <w:t xml:space="preserve">, if assigned, are notified of the change. If </w:t>
      </w:r>
      <w:r w:rsidR="002F5F82">
        <w:rPr>
          <w:rFonts w:eastAsia="Times New Roman" w:cs="Helvetica"/>
          <w:b/>
          <w:color w:val="000000"/>
        </w:rPr>
        <w:t xml:space="preserve">the Team Members and Parents box is checked, </w:t>
      </w:r>
      <w:r w:rsidRPr="001566A8">
        <w:rPr>
          <w:rFonts w:eastAsia="Times New Roman" w:cs="Helvetica"/>
          <w:b/>
          <w:color w:val="000000"/>
        </w:rPr>
        <w:t>all MALA members with an account on Madlax and associated with either team, will receive an email notification of the change.</w:t>
      </w:r>
    </w:p>
    <w:p w:rsidR="00BD7333" w:rsidRPr="00654EC4" w:rsidRDefault="00BD7975" w:rsidP="00574967">
      <w:pPr>
        <w:numPr>
          <w:ilvl w:val="1"/>
          <w:numId w:val="6"/>
        </w:numPr>
        <w:shd w:val="clear" w:color="auto" w:fill="FFFFFF"/>
        <w:spacing w:before="100" w:beforeAutospacing="1" w:after="100" w:afterAutospacing="1" w:line="240" w:lineRule="atLeast"/>
        <w:rPr>
          <w:rFonts w:eastAsia="Times New Roman" w:cs="Times New Roman"/>
          <w:b/>
          <w:color w:val="000000"/>
          <w:u w:val="single"/>
        </w:rPr>
      </w:pPr>
      <w:r w:rsidRPr="00654EC4">
        <w:rPr>
          <w:rFonts w:eastAsia="Times New Roman" w:cs="Helvetica"/>
          <w:color w:val="000000"/>
        </w:rPr>
        <w:t>Click submit to save changes and send emails. You will also receive an email notification of the change.</w:t>
      </w:r>
      <w:r w:rsidR="00BD7333" w:rsidRPr="00654EC4">
        <w:rPr>
          <w:rFonts w:eastAsia="Times New Roman" w:cs="Times New Roman"/>
          <w:b/>
          <w:color w:val="000000"/>
          <w:u w:val="single"/>
        </w:rPr>
        <w:br w:type="page"/>
      </w:r>
    </w:p>
    <w:p w:rsidR="00BD7975" w:rsidRDefault="00BD7975" w:rsidP="00BD7975">
      <w:pPr>
        <w:shd w:val="clear" w:color="auto" w:fill="FFFFFF"/>
        <w:spacing w:after="0" w:line="240" w:lineRule="auto"/>
        <w:rPr>
          <w:rFonts w:eastAsia="Times New Roman" w:cs="Times New Roman"/>
          <w:b/>
          <w:color w:val="000000"/>
          <w:u w:val="single"/>
        </w:rPr>
      </w:pPr>
      <w:r w:rsidRPr="001566A8">
        <w:rPr>
          <w:rFonts w:eastAsia="Times New Roman" w:cs="Times New Roman"/>
          <w:b/>
          <w:color w:val="000000"/>
          <w:u w:val="single"/>
        </w:rPr>
        <w:lastRenderedPageBreak/>
        <w:t>Add Game Results</w:t>
      </w:r>
    </w:p>
    <w:p w:rsidR="00BD7333" w:rsidRPr="001566A8" w:rsidRDefault="00BD7333" w:rsidP="00BD7975">
      <w:pPr>
        <w:shd w:val="clear" w:color="auto" w:fill="FFFFFF"/>
        <w:spacing w:after="0" w:line="240" w:lineRule="auto"/>
        <w:rPr>
          <w:rFonts w:eastAsia="Times New Roman" w:cs="Times New Roman"/>
          <w:color w:val="000000"/>
        </w:rPr>
      </w:pPr>
    </w:p>
    <w:p w:rsidR="002F5F82" w:rsidRPr="002F5F82" w:rsidRDefault="002F5F82" w:rsidP="00BD7975">
      <w:pPr>
        <w:numPr>
          <w:ilvl w:val="0"/>
          <w:numId w:val="2"/>
        </w:numPr>
        <w:shd w:val="clear" w:color="auto" w:fill="FFFFFF"/>
        <w:spacing w:after="0" w:line="240" w:lineRule="atLeast"/>
        <w:ind w:left="375"/>
        <w:rPr>
          <w:rFonts w:eastAsia="Times New Roman" w:cs="Helvetica"/>
          <w:color w:val="000000"/>
        </w:rPr>
      </w:pPr>
      <w:r>
        <w:rPr>
          <w:rFonts w:eastAsia="Times New Roman" w:cs="Times New Roman"/>
          <w:color w:val="000000"/>
        </w:rPr>
        <w:t>Log into madlax.org</w:t>
      </w:r>
    </w:p>
    <w:p w:rsidR="00BD7975" w:rsidRPr="001566A8" w:rsidRDefault="00BD7975" w:rsidP="00BD7975">
      <w:pPr>
        <w:numPr>
          <w:ilvl w:val="0"/>
          <w:numId w:val="2"/>
        </w:numPr>
        <w:shd w:val="clear" w:color="auto" w:fill="FFFFFF"/>
        <w:spacing w:after="0" w:line="240" w:lineRule="atLeast"/>
        <w:ind w:left="375"/>
        <w:rPr>
          <w:rFonts w:eastAsia="Times New Roman" w:cs="Helvetica"/>
          <w:color w:val="000000"/>
        </w:rPr>
      </w:pPr>
      <w:r w:rsidRPr="001566A8">
        <w:rPr>
          <w:rFonts w:eastAsia="Times New Roman" w:cs="Times New Roman"/>
          <w:color w:val="000000"/>
        </w:rPr>
        <w:t xml:space="preserve">Click on the </w:t>
      </w:r>
      <w:r w:rsidRPr="001566A8">
        <w:rPr>
          <w:rFonts w:eastAsia="Times New Roman" w:cs="Times New Roman"/>
          <w:b/>
          <w:bCs/>
          <w:color w:val="000000"/>
        </w:rPr>
        <w:t>TEAM</w:t>
      </w:r>
      <w:r w:rsidRPr="001566A8">
        <w:rPr>
          <w:rFonts w:eastAsia="Times New Roman" w:cs="Times New Roman"/>
          <w:color w:val="000000"/>
        </w:rPr>
        <w:t> tab on the top.</w:t>
      </w:r>
    </w:p>
    <w:p w:rsidR="00BD7975" w:rsidRPr="001566A8" w:rsidRDefault="00BD7975" w:rsidP="00BD7975">
      <w:pPr>
        <w:numPr>
          <w:ilvl w:val="0"/>
          <w:numId w:val="2"/>
        </w:numPr>
        <w:shd w:val="clear" w:color="auto" w:fill="FFFFFF"/>
        <w:spacing w:after="0" w:line="240" w:lineRule="atLeast"/>
        <w:ind w:left="375"/>
        <w:rPr>
          <w:rFonts w:eastAsia="Times New Roman" w:cs="Helvetica"/>
          <w:color w:val="000000"/>
        </w:rPr>
      </w:pPr>
      <w:r w:rsidRPr="001566A8">
        <w:rPr>
          <w:rFonts w:eastAsia="Times New Roman" w:cs="Times New Roman"/>
          <w:color w:val="000000"/>
        </w:rPr>
        <w:t>Click on </w:t>
      </w:r>
      <w:r w:rsidRPr="001566A8">
        <w:rPr>
          <w:rFonts w:eastAsia="Times New Roman" w:cs="Times New Roman"/>
          <w:b/>
          <w:bCs/>
          <w:color w:val="000000"/>
        </w:rPr>
        <w:t>Results</w:t>
      </w:r>
      <w:r w:rsidRPr="001566A8">
        <w:rPr>
          <w:rFonts w:eastAsia="Times New Roman" w:cs="Times New Roman"/>
          <w:color w:val="000000"/>
        </w:rPr>
        <w:t>.</w:t>
      </w:r>
    </w:p>
    <w:p w:rsidR="00BD7975" w:rsidRPr="001566A8" w:rsidRDefault="00BD7975" w:rsidP="00BD7975">
      <w:pPr>
        <w:numPr>
          <w:ilvl w:val="0"/>
          <w:numId w:val="2"/>
        </w:numPr>
        <w:shd w:val="clear" w:color="auto" w:fill="FFFFFF"/>
        <w:spacing w:after="0" w:line="240" w:lineRule="atLeast"/>
        <w:ind w:left="375"/>
        <w:rPr>
          <w:rFonts w:eastAsia="Times New Roman" w:cs="Helvetica"/>
          <w:color w:val="000000"/>
        </w:rPr>
      </w:pPr>
      <w:r w:rsidRPr="001566A8">
        <w:rPr>
          <w:rFonts w:eastAsia="Times New Roman" w:cs="Times New Roman"/>
          <w:color w:val="000000"/>
        </w:rPr>
        <w:t xml:space="preserve">Select the </w:t>
      </w:r>
      <w:r w:rsidRPr="001566A8">
        <w:rPr>
          <w:rFonts w:eastAsia="Times New Roman" w:cs="Times New Roman"/>
          <w:color w:val="000000"/>
          <w:u w:val="single"/>
        </w:rPr>
        <w:t>League</w:t>
      </w:r>
      <w:r w:rsidRPr="001566A8">
        <w:rPr>
          <w:rFonts w:eastAsia="Times New Roman" w:cs="Times New Roman"/>
          <w:color w:val="000000"/>
        </w:rPr>
        <w:t> and </w:t>
      </w:r>
      <w:r w:rsidRPr="001566A8">
        <w:rPr>
          <w:rFonts w:eastAsia="Times New Roman" w:cs="Times New Roman"/>
          <w:color w:val="000000"/>
          <w:u w:val="single"/>
        </w:rPr>
        <w:t>Team</w:t>
      </w:r>
      <w:r w:rsidRPr="001566A8">
        <w:rPr>
          <w:rFonts w:eastAsia="Times New Roman" w:cs="Times New Roman"/>
          <w:color w:val="000000"/>
        </w:rPr>
        <w:t> for your team from the drop-down box.</w:t>
      </w:r>
    </w:p>
    <w:p w:rsidR="00BD7975" w:rsidRPr="001566A8" w:rsidRDefault="00BD7975" w:rsidP="00BD7975">
      <w:pPr>
        <w:numPr>
          <w:ilvl w:val="0"/>
          <w:numId w:val="2"/>
        </w:numPr>
        <w:shd w:val="clear" w:color="auto" w:fill="FFFFFF"/>
        <w:spacing w:after="0" w:line="240" w:lineRule="atLeast"/>
        <w:ind w:left="375"/>
        <w:rPr>
          <w:rFonts w:eastAsia="Times New Roman" w:cs="Helvetica"/>
          <w:color w:val="000000"/>
        </w:rPr>
      </w:pPr>
      <w:r w:rsidRPr="001566A8">
        <w:rPr>
          <w:rFonts w:eastAsia="Times New Roman" w:cs="Times New Roman"/>
          <w:color w:val="000000"/>
        </w:rPr>
        <w:t>Choose the game you wish to report results for. Select it by clicking the third icon from the right, it looks like a pencil pointing at a page. If you hover your mouse over it, it says "Edit Game Results". NOTE that you can also edit the game statistics from this screen, using the next icon to the right.</w:t>
      </w:r>
    </w:p>
    <w:p w:rsidR="00BD7975" w:rsidRPr="001566A8" w:rsidRDefault="00BD7975" w:rsidP="00BD7975">
      <w:pPr>
        <w:numPr>
          <w:ilvl w:val="0"/>
          <w:numId w:val="2"/>
        </w:numPr>
        <w:shd w:val="clear" w:color="auto" w:fill="FFFFFF"/>
        <w:spacing w:after="0" w:line="240" w:lineRule="atLeast"/>
        <w:ind w:left="375"/>
        <w:rPr>
          <w:rFonts w:eastAsia="Times New Roman" w:cs="Helvetica"/>
          <w:color w:val="000000"/>
        </w:rPr>
      </w:pPr>
      <w:r w:rsidRPr="001566A8">
        <w:rPr>
          <w:rFonts w:eastAsia="Times New Roman" w:cs="Times New Roman"/>
          <w:color w:val="000000"/>
        </w:rPr>
        <w:t>Enter the goals for your team, and goals for your opponent.</w:t>
      </w:r>
    </w:p>
    <w:p w:rsidR="00BD7975" w:rsidRPr="00BD7333" w:rsidRDefault="00BD7975" w:rsidP="00BD7975">
      <w:pPr>
        <w:numPr>
          <w:ilvl w:val="0"/>
          <w:numId w:val="2"/>
        </w:numPr>
        <w:shd w:val="clear" w:color="auto" w:fill="FFFFFF"/>
        <w:spacing w:after="0" w:line="240" w:lineRule="atLeast"/>
        <w:ind w:left="375"/>
        <w:rPr>
          <w:rFonts w:eastAsia="Times New Roman" w:cs="Helvetica"/>
          <w:color w:val="000000"/>
        </w:rPr>
      </w:pPr>
      <w:r w:rsidRPr="001566A8">
        <w:rPr>
          <w:rFonts w:eastAsia="Times New Roman" w:cs="Times New Roman"/>
          <w:color w:val="000000"/>
        </w:rPr>
        <w:t>Click on "Submit".</w:t>
      </w:r>
    </w:p>
    <w:p w:rsidR="003D7856" w:rsidRDefault="003D7856" w:rsidP="003D7856">
      <w:pPr>
        <w:shd w:val="clear" w:color="auto" w:fill="FFFFFF"/>
        <w:spacing w:after="0" w:line="240" w:lineRule="atLeast"/>
        <w:rPr>
          <w:rFonts w:eastAsia="Times New Roman" w:cs="Helvetica"/>
          <w:color w:val="000000"/>
        </w:rPr>
      </w:pPr>
    </w:p>
    <w:p w:rsidR="003D7856" w:rsidRDefault="003D7856" w:rsidP="003D7856">
      <w:pPr>
        <w:shd w:val="clear" w:color="auto" w:fill="FFFFFF"/>
        <w:spacing w:before="100" w:beforeAutospacing="1" w:after="100" w:afterAutospacing="1" w:line="240" w:lineRule="atLeast"/>
        <w:rPr>
          <w:rFonts w:eastAsia="Times New Roman" w:cs="Helvetica"/>
          <w:color w:val="000000"/>
        </w:rPr>
      </w:pPr>
      <w:r>
        <w:rPr>
          <w:rFonts w:eastAsia="Times New Roman" w:cs="Times New Roman"/>
          <w:b/>
          <w:color w:val="000000"/>
          <w:u w:val="single"/>
        </w:rPr>
        <w:t>Last Minute Game Changes</w:t>
      </w:r>
    </w:p>
    <w:p w:rsidR="003D7856" w:rsidRDefault="003D7856" w:rsidP="003D7856">
      <w:pPr>
        <w:spacing w:line="240" w:lineRule="auto"/>
        <w:rPr>
          <w:b/>
          <w:color w:val="000000"/>
          <w:u w:val="single"/>
        </w:rPr>
      </w:pPr>
      <w:r>
        <w:rPr>
          <w:color w:val="000000"/>
        </w:rPr>
        <w:t xml:space="preserve">The biggest challenge </w:t>
      </w:r>
      <w:r w:rsidR="00654EC4">
        <w:rPr>
          <w:color w:val="000000"/>
        </w:rPr>
        <w:t xml:space="preserve">occurs </w:t>
      </w:r>
      <w:r>
        <w:rPr>
          <w:color w:val="000000"/>
        </w:rPr>
        <w:t xml:space="preserve">when fields are unplayable due to soggy conditions.    </w:t>
      </w:r>
      <w:r w:rsidR="00BD7333" w:rsidRPr="00654EC4">
        <w:rPr>
          <w:b/>
          <w:color w:val="000000"/>
          <w:u w:val="single"/>
        </w:rPr>
        <w:t>The KEY here is communication.</w:t>
      </w:r>
    </w:p>
    <w:p w:rsidR="00654EC4" w:rsidRPr="00654EC4" w:rsidRDefault="00654EC4" w:rsidP="003D7856">
      <w:pPr>
        <w:spacing w:line="240" w:lineRule="auto"/>
        <w:rPr>
          <w:color w:val="000000"/>
        </w:rPr>
      </w:pPr>
      <w:r>
        <w:rPr>
          <w:color w:val="000000"/>
        </w:rPr>
        <w:t>If rain is in the forecast, put parents on high alert to watch for potential changes.  Also, consider a “game plan” if parents need to be contacted by phone vs. email if it is a really tight timeframe.</w:t>
      </w:r>
    </w:p>
    <w:p w:rsidR="00CA1791" w:rsidRDefault="003D7856" w:rsidP="003D7856">
      <w:pPr>
        <w:spacing w:line="240" w:lineRule="auto"/>
        <w:rPr>
          <w:color w:val="000000"/>
        </w:rPr>
      </w:pPr>
      <w:r>
        <w:rPr>
          <w:b/>
          <w:color w:val="000000"/>
        </w:rPr>
        <w:t xml:space="preserve">Last Minute Changes.  </w:t>
      </w:r>
      <w:r w:rsidR="00BD7333">
        <w:rPr>
          <w:color w:val="000000"/>
        </w:rPr>
        <w:t xml:space="preserve">If a game needs to be changed </w:t>
      </w:r>
      <w:r w:rsidR="005A6F48">
        <w:rPr>
          <w:color w:val="000000"/>
        </w:rPr>
        <w:t xml:space="preserve">with only 48 hours notice, </w:t>
      </w:r>
      <w:r w:rsidR="00BD7333">
        <w:rPr>
          <w:color w:val="000000"/>
        </w:rPr>
        <w:t xml:space="preserve">coaches will be notified of the need to move a game to an alternate Verona field or in some cases </w:t>
      </w:r>
      <w:r>
        <w:rPr>
          <w:color w:val="000000"/>
        </w:rPr>
        <w:t>the opposing teams fields.</w:t>
      </w:r>
      <w:r w:rsidR="00BD7333">
        <w:rPr>
          <w:color w:val="000000"/>
        </w:rPr>
        <w:t xml:space="preserve">  </w:t>
      </w:r>
      <w:r>
        <w:rPr>
          <w:color w:val="000000"/>
        </w:rPr>
        <w:t xml:space="preserve"> </w:t>
      </w:r>
    </w:p>
    <w:p w:rsidR="00654EC4" w:rsidRDefault="003D7856" w:rsidP="003D7856">
      <w:pPr>
        <w:spacing w:line="240" w:lineRule="auto"/>
        <w:rPr>
          <w:b/>
          <w:bCs/>
          <w:color w:val="000000"/>
        </w:rPr>
      </w:pPr>
      <w:r>
        <w:rPr>
          <w:b/>
          <w:bCs/>
          <w:color w:val="000000"/>
        </w:rPr>
        <w:t>With last minute changes you are responsible for notifying</w:t>
      </w:r>
      <w:r w:rsidR="00654EC4">
        <w:rPr>
          <w:b/>
          <w:bCs/>
          <w:color w:val="000000"/>
        </w:rPr>
        <w:t xml:space="preserve"> the following:</w:t>
      </w:r>
    </w:p>
    <w:p w:rsidR="00654EC4" w:rsidRDefault="00654EC4" w:rsidP="00654EC4">
      <w:pPr>
        <w:pStyle w:val="ListParagraph"/>
        <w:numPr>
          <w:ilvl w:val="0"/>
          <w:numId w:val="11"/>
        </w:numPr>
        <w:spacing w:line="240" w:lineRule="auto"/>
        <w:rPr>
          <w:b/>
          <w:bCs/>
          <w:color w:val="000000"/>
        </w:rPr>
      </w:pPr>
      <w:r>
        <w:rPr>
          <w:b/>
          <w:bCs/>
          <w:color w:val="000000"/>
        </w:rPr>
        <w:t>Ref Coodinator:</w:t>
      </w:r>
    </w:p>
    <w:p w:rsidR="00654EC4" w:rsidRDefault="00654EC4" w:rsidP="00654EC4">
      <w:pPr>
        <w:pStyle w:val="ListParagraph"/>
        <w:numPr>
          <w:ilvl w:val="1"/>
          <w:numId w:val="11"/>
        </w:numPr>
        <w:shd w:val="clear" w:color="auto" w:fill="FFFFFF"/>
        <w:spacing w:after="0" w:line="240" w:lineRule="auto"/>
      </w:pPr>
      <w:r>
        <w:t xml:space="preserve">High School:  David Wollin (608) 334-3076, </w:t>
      </w:r>
      <w:hyperlink r:id="rId9" w:history="1">
        <w:r w:rsidRPr="00BD7333">
          <w:rPr>
            <w:rStyle w:val="Hyperlink"/>
            <w:rFonts w:asciiTheme="minorHAnsi" w:hAnsiTheme="minorHAnsi"/>
          </w:rPr>
          <w:t>djwollin@wisconsinlacrosse.com</w:t>
        </w:r>
      </w:hyperlink>
    </w:p>
    <w:p w:rsidR="00654EC4" w:rsidRDefault="00654EC4" w:rsidP="00654EC4">
      <w:pPr>
        <w:pStyle w:val="ListParagraph"/>
        <w:numPr>
          <w:ilvl w:val="1"/>
          <w:numId w:val="11"/>
        </w:numPr>
        <w:shd w:val="clear" w:color="auto" w:fill="FFFFFF"/>
        <w:spacing w:after="0" w:line="240" w:lineRule="auto"/>
      </w:pPr>
      <w:r>
        <w:t xml:space="preserve">Youth:  Jeremy Sullivan (708) 269-2700, </w:t>
      </w:r>
      <w:hyperlink r:id="rId10" w:history="1">
        <w:r w:rsidRPr="003A6A20">
          <w:rPr>
            <w:rStyle w:val="Hyperlink"/>
            <w:rFonts w:asciiTheme="minorHAnsi" w:hAnsiTheme="minorHAnsi"/>
          </w:rPr>
          <w:t>malabyoc@gmail.com</w:t>
        </w:r>
      </w:hyperlink>
    </w:p>
    <w:p w:rsidR="00654EC4" w:rsidRDefault="00654EC4" w:rsidP="00B67CAE">
      <w:pPr>
        <w:pStyle w:val="ListParagraph"/>
        <w:numPr>
          <w:ilvl w:val="0"/>
          <w:numId w:val="11"/>
        </w:numPr>
        <w:spacing w:line="240" w:lineRule="auto"/>
        <w:rPr>
          <w:bCs/>
          <w:color w:val="000000"/>
        </w:rPr>
      </w:pPr>
      <w:r w:rsidRPr="00654EC4">
        <w:rPr>
          <w:b/>
          <w:bCs/>
          <w:color w:val="000000"/>
        </w:rPr>
        <w:t xml:space="preserve">Referees:  </w:t>
      </w:r>
      <w:r w:rsidRPr="00654EC4">
        <w:rPr>
          <w:bCs/>
          <w:color w:val="000000"/>
        </w:rPr>
        <w:t>See directions above under Arbiter</w:t>
      </w:r>
    </w:p>
    <w:p w:rsidR="00654EC4" w:rsidRPr="00654EC4" w:rsidRDefault="00654EC4" w:rsidP="00AF1FA7">
      <w:pPr>
        <w:pStyle w:val="ListParagraph"/>
        <w:numPr>
          <w:ilvl w:val="0"/>
          <w:numId w:val="11"/>
        </w:numPr>
        <w:spacing w:line="240" w:lineRule="auto"/>
        <w:rPr>
          <w:b/>
          <w:bCs/>
          <w:color w:val="000000"/>
        </w:rPr>
      </w:pPr>
      <w:r w:rsidRPr="00654EC4">
        <w:rPr>
          <w:b/>
          <w:bCs/>
          <w:color w:val="000000"/>
        </w:rPr>
        <w:t>Opposing Team Coaches:</w:t>
      </w:r>
      <w:r w:rsidRPr="00654EC4">
        <w:rPr>
          <w:bCs/>
          <w:color w:val="000000"/>
        </w:rPr>
        <w:t xml:space="preserve">  Opposing team infomration can be found on the MALA website under Team Contacts.  You can also</w:t>
      </w:r>
      <w:r>
        <w:rPr>
          <w:bCs/>
          <w:color w:val="000000"/>
        </w:rPr>
        <w:t xml:space="preserve"> try sending an </w:t>
      </w:r>
      <w:r w:rsidRPr="00654EC4">
        <w:rPr>
          <w:bCs/>
          <w:color w:val="000000"/>
        </w:rPr>
        <w:t>email from the MALA site directly – similar to VLC site).</w:t>
      </w:r>
    </w:p>
    <w:p w:rsidR="00654EC4" w:rsidRDefault="00654EC4" w:rsidP="00654EC4">
      <w:pPr>
        <w:pStyle w:val="ListParagraph"/>
        <w:numPr>
          <w:ilvl w:val="0"/>
          <w:numId w:val="11"/>
        </w:numPr>
        <w:spacing w:line="240" w:lineRule="auto"/>
        <w:rPr>
          <w:b/>
          <w:bCs/>
          <w:color w:val="000000"/>
        </w:rPr>
      </w:pPr>
      <w:r>
        <w:rPr>
          <w:b/>
          <w:bCs/>
          <w:color w:val="000000"/>
        </w:rPr>
        <w:t>Your Team</w:t>
      </w:r>
    </w:p>
    <w:sectPr w:rsidR="00654EC4" w:rsidSect="00EF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6FF"/>
    <w:multiLevelType w:val="multilevel"/>
    <w:tmpl w:val="B4BC0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23928"/>
    <w:multiLevelType w:val="multilevel"/>
    <w:tmpl w:val="B4BC0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51931"/>
    <w:multiLevelType w:val="multilevel"/>
    <w:tmpl w:val="B4BC0C58"/>
    <w:lvl w:ilvl="0">
      <w:start w:val="1"/>
      <w:numFmt w:val="decimal"/>
      <w:lvlText w:val="%1."/>
      <w:lvlJc w:val="left"/>
      <w:pPr>
        <w:tabs>
          <w:tab w:val="num" w:pos="2130"/>
        </w:tabs>
        <w:ind w:left="2130" w:hanging="360"/>
      </w:pPr>
    </w:lvl>
    <w:lvl w:ilvl="1">
      <w:start w:val="1"/>
      <w:numFmt w:val="lowerLetter"/>
      <w:lvlText w:val="%2."/>
      <w:lvlJc w:val="left"/>
      <w:pPr>
        <w:tabs>
          <w:tab w:val="num" w:pos="2850"/>
        </w:tabs>
        <w:ind w:left="2850" w:hanging="360"/>
      </w:pPr>
    </w:lvl>
    <w:lvl w:ilvl="2">
      <w:start w:val="1"/>
      <w:numFmt w:val="bullet"/>
      <w:lvlText w:val=""/>
      <w:lvlJc w:val="left"/>
      <w:pPr>
        <w:tabs>
          <w:tab w:val="num" w:pos="3570"/>
        </w:tabs>
        <w:ind w:left="3570" w:hanging="360"/>
      </w:pPr>
      <w:rPr>
        <w:rFonts w:ascii="Wingdings" w:hAnsi="Wingdings" w:hint="default"/>
        <w:sz w:val="20"/>
      </w:rPr>
    </w:lvl>
    <w:lvl w:ilvl="3" w:tentative="1">
      <w:start w:val="1"/>
      <w:numFmt w:val="decimal"/>
      <w:lvlText w:val="%4."/>
      <w:lvlJc w:val="left"/>
      <w:pPr>
        <w:tabs>
          <w:tab w:val="num" w:pos="4290"/>
        </w:tabs>
        <w:ind w:left="4290" w:hanging="360"/>
      </w:pPr>
    </w:lvl>
    <w:lvl w:ilvl="4" w:tentative="1">
      <w:start w:val="1"/>
      <w:numFmt w:val="decimal"/>
      <w:lvlText w:val="%5."/>
      <w:lvlJc w:val="left"/>
      <w:pPr>
        <w:tabs>
          <w:tab w:val="num" w:pos="5010"/>
        </w:tabs>
        <w:ind w:left="5010" w:hanging="360"/>
      </w:pPr>
    </w:lvl>
    <w:lvl w:ilvl="5" w:tentative="1">
      <w:start w:val="1"/>
      <w:numFmt w:val="decimal"/>
      <w:lvlText w:val="%6."/>
      <w:lvlJc w:val="left"/>
      <w:pPr>
        <w:tabs>
          <w:tab w:val="num" w:pos="5730"/>
        </w:tabs>
        <w:ind w:left="5730" w:hanging="360"/>
      </w:pPr>
    </w:lvl>
    <w:lvl w:ilvl="6" w:tentative="1">
      <w:start w:val="1"/>
      <w:numFmt w:val="decimal"/>
      <w:lvlText w:val="%7."/>
      <w:lvlJc w:val="left"/>
      <w:pPr>
        <w:tabs>
          <w:tab w:val="num" w:pos="6450"/>
        </w:tabs>
        <w:ind w:left="6450" w:hanging="360"/>
      </w:pPr>
    </w:lvl>
    <w:lvl w:ilvl="7" w:tentative="1">
      <w:start w:val="1"/>
      <w:numFmt w:val="decimal"/>
      <w:lvlText w:val="%8."/>
      <w:lvlJc w:val="left"/>
      <w:pPr>
        <w:tabs>
          <w:tab w:val="num" w:pos="7170"/>
        </w:tabs>
        <w:ind w:left="7170" w:hanging="360"/>
      </w:pPr>
    </w:lvl>
    <w:lvl w:ilvl="8" w:tentative="1">
      <w:start w:val="1"/>
      <w:numFmt w:val="decimal"/>
      <w:lvlText w:val="%9."/>
      <w:lvlJc w:val="left"/>
      <w:pPr>
        <w:tabs>
          <w:tab w:val="num" w:pos="7890"/>
        </w:tabs>
        <w:ind w:left="7890" w:hanging="360"/>
      </w:pPr>
    </w:lvl>
  </w:abstractNum>
  <w:abstractNum w:abstractNumId="3" w15:restartNumberingAfterBreak="0">
    <w:nsid w:val="49DA7AA9"/>
    <w:multiLevelType w:val="hybridMultilevel"/>
    <w:tmpl w:val="C804D990"/>
    <w:lvl w:ilvl="0" w:tplc="75940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74F7A"/>
    <w:multiLevelType w:val="multilevel"/>
    <w:tmpl w:val="9A8EA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51521"/>
    <w:multiLevelType w:val="multilevel"/>
    <w:tmpl w:val="B4BC0C58"/>
    <w:lvl w:ilvl="0">
      <w:start w:val="1"/>
      <w:numFmt w:val="decimal"/>
      <w:lvlText w:val="%1."/>
      <w:lvlJc w:val="left"/>
      <w:pPr>
        <w:tabs>
          <w:tab w:val="num" w:pos="2130"/>
        </w:tabs>
        <w:ind w:left="2130" w:hanging="360"/>
      </w:pPr>
    </w:lvl>
    <w:lvl w:ilvl="1">
      <w:start w:val="1"/>
      <w:numFmt w:val="lowerLetter"/>
      <w:lvlText w:val="%2."/>
      <w:lvlJc w:val="left"/>
      <w:pPr>
        <w:tabs>
          <w:tab w:val="num" w:pos="2850"/>
        </w:tabs>
        <w:ind w:left="2850" w:hanging="360"/>
      </w:pPr>
    </w:lvl>
    <w:lvl w:ilvl="2">
      <w:start w:val="1"/>
      <w:numFmt w:val="bullet"/>
      <w:lvlText w:val=""/>
      <w:lvlJc w:val="left"/>
      <w:pPr>
        <w:tabs>
          <w:tab w:val="num" w:pos="3570"/>
        </w:tabs>
        <w:ind w:left="3570" w:hanging="360"/>
      </w:pPr>
      <w:rPr>
        <w:rFonts w:ascii="Wingdings" w:hAnsi="Wingdings" w:hint="default"/>
        <w:sz w:val="20"/>
      </w:rPr>
    </w:lvl>
    <w:lvl w:ilvl="3" w:tentative="1">
      <w:start w:val="1"/>
      <w:numFmt w:val="decimal"/>
      <w:lvlText w:val="%4."/>
      <w:lvlJc w:val="left"/>
      <w:pPr>
        <w:tabs>
          <w:tab w:val="num" w:pos="4290"/>
        </w:tabs>
        <w:ind w:left="4290" w:hanging="360"/>
      </w:pPr>
    </w:lvl>
    <w:lvl w:ilvl="4" w:tentative="1">
      <w:start w:val="1"/>
      <w:numFmt w:val="decimal"/>
      <w:lvlText w:val="%5."/>
      <w:lvlJc w:val="left"/>
      <w:pPr>
        <w:tabs>
          <w:tab w:val="num" w:pos="5010"/>
        </w:tabs>
        <w:ind w:left="5010" w:hanging="360"/>
      </w:pPr>
    </w:lvl>
    <w:lvl w:ilvl="5" w:tentative="1">
      <w:start w:val="1"/>
      <w:numFmt w:val="decimal"/>
      <w:lvlText w:val="%6."/>
      <w:lvlJc w:val="left"/>
      <w:pPr>
        <w:tabs>
          <w:tab w:val="num" w:pos="5730"/>
        </w:tabs>
        <w:ind w:left="5730" w:hanging="360"/>
      </w:pPr>
    </w:lvl>
    <w:lvl w:ilvl="6" w:tentative="1">
      <w:start w:val="1"/>
      <w:numFmt w:val="decimal"/>
      <w:lvlText w:val="%7."/>
      <w:lvlJc w:val="left"/>
      <w:pPr>
        <w:tabs>
          <w:tab w:val="num" w:pos="6450"/>
        </w:tabs>
        <w:ind w:left="6450" w:hanging="360"/>
      </w:pPr>
    </w:lvl>
    <w:lvl w:ilvl="7" w:tentative="1">
      <w:start w:val="1"/>
      <w:numFmt w:val="decimal"/>
      <w:lvlText w:val="%8."/>
      <w:lvlJc w:val="left"/>
      <w:pPr>
        <w:tabs>
          <w:tab w:val="num" w:pos="7170"/>
        </w:tabs>
        <w:ind w:left="7170" w:hanging="360"/>
      </w:pPr>
    </w:lvl>
    <w:lvl w:ilvl="8" w:tentative="1">
      <w:start w:val="1"/>
      <w:numFmt w:val="decimal"/>
      <w:lvlText w:val="%9."/>
      <w:lvlJc w:val="left"/>
      <w:pPr>
        <w:tabs>
          <w:tab w:val="num" w:pos="7890"/>
        </w:tabs>
        <w:ind w:left="7890" w:hanging="360"/>
      </w:pPr>
    </w:lvl>
  </w:abstractNum>
  <w:abstractNum w:abstractNumId="6" w15:restartNumberingAfterBreak="0">
    <w:nsid w:val="65937941"/>
    <w:multiLevelType w:val="multilevel"/>
    <w:tmpl w:val="B4BC0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D37F8"/>
    <w:multiLevelType w:val="hybridMultilevel"/>
    <w:tmpl w:val="57942622"/>
    <w:lvl w:ilvl="0" w:tplc="1DCEB110">
      <w:start w:val="1"/>
      <w:numFmt w:val="decimal"/>
      <w:lvlText w:val="%1."/>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01397"/>
    <w:multiLevelType w:val="hybridMultilevel"/>
    <w:tmpl w:val="9A0C24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2075683"/>
    <w:multiLevelType w:val="multilevel"/>
    <w:tmpl w:val="B4BC0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D7346"/>
    <w:multiLevelType w:val="multilevel"/>
    <w:tmpl w:val="B4BC0C58"/>
    <w:lvl w:ilvl="0">
      <w:start w:val="1"/>
      <w:numFmt w:val="decimal"/>
      <w:lvlText w:val="%1."/>
      <w:lvlJc w:val="left"/>
      <w:pPr>
        <w:tabs>
          <w:tab w:val="num" w:pos="750"/>
        </w:tabs>
        <w:ind w:left="750" w:hanging="360"/>
      </w:pPr>
    </w:lvl>
    <w:lvl w:ilvl="1">
      <w:start w:val="1"/>
      <w:numFmt w:val="lowerLetter"/>
      <w:lvlText w:val="%2."/>
      <w:lvlJc w:val="left"/>
      <w:pPr>
        <w:tabs>
          <w:tab w:val="num" w:pos="1470"/>
        </w:tabs>
        <w:ind w:left="1470" w:hanging="360"/>
      </w:pPr>
    </w:lvl>
    <w:lvl w:ilvl="2">
      <w:start w:val="1"/>
      <w:numFmt w:val="bullet"/>
      <w:lvlText w:val=""/>
      <w:lvlJc w:val="left"/>
      <w:pPr>
        <w:tabs>
          <w:tab w:val="num" w:pos="2190"/>
        </w:tabs>
        <w:ind w:left="2190" w:hanging="360"/>
      </w:pPr>
      <w:rPr>
        <w:rFonts w:ascii="Wingdings" w:hAnsi="Wingdings" w:hint="default"/>
        <w:sz w:val="20"/>
      </w:rPr>
    </w:lvl>
    <w:lvl w:ilvl="3" w:tentative="1">
      <w:start w:val="1"/>
      <w:numFmt w:val="decimal"/>
      <w:lvlText w:val="%4."/>
      <w:lvlJc w:val="left"/>
      <w:pPr>
        <w:tabs>
          <w:tab w:val="num" w:pos="2910"/>
        </w:tabs>
        <w:ind w:left="2910" w:hanging="360"/>
      </w:pPr>
    </w:lvl>
    <w:lvl w:ilvl="4" w:tentative="1">
      <w:start w:val="1"/>
      <w:numFmt w:val="decimal"/>
      <w:lvlText w:val="%5."/>
      <w:lvlJc w:val="left"/>
      <w:pPr>
        <w:tabs>
          <w:tab w:val="num" w:pos="3630"/>
        </w:tabs>
        <w:ind w:left="3630" w:hanging="360"/>
      </w:pPr>
    </w:lvl>
    <w:lvl w:ilvl="5" w:tentative="1">
      <w:start w:val="1"/>
      <w:numFmt w:val="decimal"/>
      <w:lvlText w:val="%6."/>
      <w:lvlJc w:val="left"/>
      <w:pPr>
        <w:tabs>
          <w:tab w:val="num" w:pos="4350"/>
        </w:tabs>
        <w:ind w:left="4350" w:hanging="360"/>
      </w:pPr>
    </w:lvl>
    <w:lvl w:ilvl="6" w:tentative="1">
      <w:start w:val="1"/>
      <w:numFmt w:val="decimal"/>
      <w:lvlText w:val="%7."/>
      <w:lvlJc w:val="left"/>
      <w:pPr>
        <w:tabs>
          <w:tab w:val="num" w:pos="5070"/>
        </w:tabs>
        <w:ind w:left="5070" w:hanging="360"/>
      </w:pPr>
    </w:lvl>
    <w:lvl w:ilvl="7" w:tentative="1">
      <w:start w:val="1"/>
      <w:numFmt w:val="decimal"/>
      <w:lvlText w:val="%8."/>
      <w:lvlJc w:val="left"/>
      <w:pPr>
        <w:tabs>
          <w:tab w:val="num" w:pos="5790"/>
        </w:tabs>
        <w:ind w:left="5790" w:hanging="360"/>
      </w:pPr>
    </w:lvl>
    <w:lvl w:ilvl="8" w:tentative="1">
      <w:start w:val="1"/>
      <w:numFmt w:val="decimal"/>
      <w:lvlText w:val="%9."/>
      <w:lvlJc w:val="left"/>
      <w:pPr>
        <w:tabs>
          <w:tab w:val="num" w:pos="6510"/>
        </w:tabs>
        <w:ind w:left="6510" w:hanging="360"/>
      </w:pPr>
    </w:lvl>
  </w:abstractNum>
  <w:abstractNum w:abstractNumId="11" w15:restartNumberingAfterBreak="0">
    <w:nsid w:val="7E363514"/>
    <w:multiLevelType w:val="hybridMultilevel"/>
    <w:tmpl w:val="1DA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F7A0C"/>
    <w:multiLevelType w:val="multilevel"/>
    <w:tmpl w:val="B4BC0C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4"/>
  </w:num>
  <w:num w:numId="3">
    <w:abstractNumId w:val="7"/>
  </w:num>
  <w:num w:numId="4">
    <w:abstractNumId w:val="12"/>
  </w:num>
  <w:num w:numId="5">
    <w:abstractNumId w:val="10"/>
  </w:num>
  <w:num w:numId="6">
    <w:abstractNumId w:val="1"/>
  </w:num>
  <w:num w:numId="7">
    <w:abstractNumId w:val="2"/>
  </w:num>
  <w:num w:numId="8">
    <w:abstractNumId w:val="9"/>
  </w:num>
  <w:num w:numId="9">
    <w:abstractNumId w:val="0"/>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D7975"/>
    <w:rsid w:val="001566A8"/>
    <w:rsid w:val="001B2C54"/>
    <w:rsid w:val="00283E11"/>
    <w:rsid w:val="00290985"/>
    <w:rsid w:val="002B2786"/>
    <w:rsid w:val="002F5F82"/>
    <w:rsid w:val="003036AC"/>
    <w:rsid w:val="00320541"/>
    <w:rsid w:val="00330492"/>
    <w:rsid w:val="003D7856"/>
    <w:rsid w:val="004C0DBE"/>
    <w:rsid w:val="00502A9F"/>
    <w:rsid w:val="00566AD4"/>
    <w:rsid w:val="005A6F48"/>
    <w:rsid w:val="006415BC"/>
    <w:rsid w:val="00654EC4"/>
    <w:rsid w:val="006F269F"/>
    <w:rsid w:val="00791308"/>
    <w:rsid w:val="008938AD"/>
    <w:rsid w:val="00A00D1B"/>
    <w:rsid w:val="00A31F89"/>
    <w:rsid w:val="00A87E92"/>
    <w:rsid w:val="00B10E72"/>
    <w:rsid w:val="00B72863"/>
    <w:rsid w:val="00BD7333"/>
    <w:rsid w:val="00BD7975"/>
    <w:rsid w:val="00C3629D"/>
    <w:rsid w:val="00CA1791"/>
    <w:rsid w:val="00D86C3B"/>
    <w:rsid w:val="00E0114E"/>
    <w:rsid w:val="00E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A211A-D8BE-49D3-AA93-56F1E4ED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975"/>
    <w:rPr>
      <w:rFonts w:ascii="Verdana" w:hAnsi="Verdana" w:hint="default"/>
      <w:b/>
      <w:bCs/>
      <w:strike w:val="0"/>
      <w:dstrike w:val="0"/>
      <w:color w:val="000080"/>
      <w:u w:val="none"/>
      <w:effect w:val="none"/>
    </w:rPr>
  </w:style>
  <w:style w:type="character" w:styleId="Strong">
    <w:name w:val="Strong"/>
    <w:basedOn w:val="DefaultParagraphFont"/>
    <w:uiPriority w:val="22"/>
    <w:qFormat/>
    <w:rsid w:val="00BD7975"/>
    <w:rPr>
      <w:b/>
      <w:bCs/>
    </w:rPr>
  </w:style>
  <w:style w:type="character" w:styleId="HTMLCite">
    <w:name w:val="HTML Cite"/>
    <w:basedOn w:val="DefaultParagraphFont"/>
    <w:uiPriority w:val="99"/>
    <w:semiHidden/>
    <w:unhideWhenUsed/>
    <w:rsid w:val="00BD7975"/>
    <w:rPr>
      <w:i/>
      <w:iCs/>
    </w:rPr>
  </w:style>
  <w:style w:type="paragraph" w:styleId="ListParagraph">
    <w:name w:val="List Paragraph"/>
    <w:basedOn w:val="Normal"/>
    <w:uiPriority w:val="34"/>
    <w:qFormat/>
    <w:rsid w:val="002B2786"/>
    <w:pPr>
      <w:ind w:left="720"/>
      <w:contextualSpacing/>
    </w:pPr>
  </w:style>
  <w:style w:type="character" w:styleId="FollowedHyperlink">
    <w:name w:val="FollowedHyperlink"/>
    <w:basedOn w:val="DefaultParagraphFont"/>
    <w:uiPriority w:val="99"/>
    <w:semiHidden/>
    <w:unhideWhenUsed/>
    <w:rsid w:val="0028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6012">
      <w:bodyDiv w:val="1"/>
      <w:marLeft w:val="0"/>
      <w:marRight w:val="0"/>
      <w:marTop w:val="0"/>
      <w:marBottom w:val="0"/>
      <w:divBdr>
        <w:top w:val="none" w:sz="0" w:space="0" w:color="auto"/>
        <w:left w:val="none" w:sz="0" w:space="0" w:color="auto"/>
        <w:bottom w:val="none" w:sz="0" w:space="0" w:color="auto"/>
        <w:right w:val="none" w:sz="0" w:space="0" w:color="auto"/>
      </w:divBdr>
      <w:divsChild>
        <w:div w:id="238253035">
          <w:marLeft w:val="0"/>
          <w:marRight w:val="0"/>
          <w:marTop w:val="0"/>
          <w:marBottom w:val="0"/>
          <w:divBdr>
            <w:top w:val="none" w:sz="0" w:space="0" w:color="auto"/>
            <w:left w:val="none" w:sz="0" w:space="0" w:color="auto"/>
            <w:bottom w:val="none" w:sz="0" w:space="0" w:color="auto"/>
            <w:right w:val="none" w:sz="0" w:space="0" w:color="auto"/>
          </w:divBdr>
          <w:divsChild>
            <w:div w:id="1029447757">
              <w:marLeft w:val="0"/>
              <w:marRight w:val="0"/>
              <w:marTop w:val="0"/>
              <w:marBottom w:val="0"/>
              <w:divBdr>
                <w:top w:val="none" w:sz="0" w:space="0" w:color="auto"/>
                <w:left w:val="none" w:sz="0" w:space="0" w:color="auto"/>
                <w:bottom w:val="none" w:sz="0" w:space="0" w:color="auto"/>
                <w:right w:val="none" w:sz="0" w:space="0" w:color="auto"/>
              </w:divBdr>
            </w:div>
            <w:div w:id="1474910383">
              <w:marLeft w:val="0"/>
              <w:marRight w:val="0"/>
              <w:marTop w:val="0"/>
              <w:marBottom w:val="0"/>
              <w:divBdr>
                <w:top w:val="none" w:sz="0" w:space="0" w:color="auto"/>
                <w:left w:val="none" w:sz="0" w:space="0" w:color="auto"/>
                <w:bottom w:val="none" w:sz="0" w:space="0" w:color="auto"/>
                <w:right w:val="none" w:sz="0" w:space="0" w:color="auto"/>
              </w:divBdr>
              <w:divsChild>
                <w:div w:id="673799129">
                  <w:marLeft w:val="0"/>
                  <w:marRight w:val="0"/>
                  <w:marTop w:val="0"/>
                  <w:marBottom w:val="0"/>
                  <w:divBdr>
                    <w:top w:val="none" w:sz="0" w:space="0" w:color="auto"/>
                    <w:left w:val="none" w:sz="0" w:space="0" w:color="auto"/>
                    <w:bottom w:val="none" w:sz="0" w:space="0" w:color="auto"/>
                    <w:right w:val="none" w:sz="0" w:space="0" w:color="auto"/>
                  </w:divBdr>
                </w:div>
                <w:div w:id="809128800">
                  <w:marLeft w:val="0"/>
                  <w:marRight w:val="0"/>
                  <w:marTop w:val="0"/>
                  <w:marBottom w:val="0"/>
                  <w:divBdr>
                    <w:top w:val="none" w:sz="0" w:space="0" w:color="auto"/>
                    <w:left w:val="none" w:sz="0" w:space="0" w:color="auto"/>
                    <w:bottom w:val="none" w:sz="0" w:space="0" w:color="auto"/>
                    <w:right w:val="none" w:sz="0" w:space="0" w:color="auto"/>
                  </w:divBdr>
                </w:div>
                <w:div w:id="908612575">
                  <w:marLeft w:val="0"/>
                  <w:marRight w:val="0"/>
                  <w:marTop w:val="0"/>
                  <w:marBottom w:val="0"/>
                  <w:divBdr>
                    <w:top w:val="none" w:sz="0" w:space="0" w:color="auto"/>
                    <w:left w:val="none" w:sz="0" w:space="0" w:color="auto"/>
                    <w:bottom w:val="none" w:sz="0" w:space="0" w:color="auto"/>
                    <w:right w:val="none" w:sz="0" w:space="0" w:color="auto"/>
                  </w:divBdr>
                </w:div>
                <w:div w:id="828902719">
                  <w:marLeft w:val="0"/>
                  <w:marRight w:val="0"/>
                  <w:marTop w:val="0"/>
                  <w:marBottom w:val="0"/>
                  <w:divBdr>
                    <w:top w:val="none" w:sz="0" w:space="0" w:color="auto"/>
                    <w:left w:val="none" w:sz="0" w:space="0" w:color="auto"/>
                    <w:bottom w:val="none" w:sz="0" w:space="0" w:color="auto"/>
                    <w:right w:val="none" w:sz="0" w:space="0" w:color="auto"/>
                  </w:divBdr>
                </w:div>
                <w:div w:id="946235442">
                  <w:marLeft w:val="0"/>
                  <w:marRight w:val="0"/>
                  <w:marTop w:val="0"/>
                  <w:marBottom w:val="0"/>
                  <w:divBdr>
                    <w:top w:val="none" w:sz="0" w:space="0" w:color="auto"/>
                    <w:left w:val="none" w:sz="0" w:space="0" w:color="auto"/>
                    <w:bottom w:val="none" w:sz="0" w:space="0" w:color="auto"/>
                    <w:right w:val="none" w:sz="0" w:space="0" w:color="auto"/>
                  </w:divBdr>
                </w:div>
                <w:div w:id="1920015248">
                  <w:marLeft w:val="0"/>
                  <w:marRight w:val="0"/>
                  <w:marTop w:val="0"/>
                  <w:marBottom w:val="0"/>
                  <w:divBdr>
                    <w:top w:val="none" w:sz="0" w:space="0" w:color="auto"/>
                    <w:left w:val="none" w:sz="0" w:space="0" w:color="auto"/>
                    <w:bottom w:val="none" w:sz="0" w:space="0" w:color="auto"/>
                    <w:right w:val="none" w:sz="0" w:space="0" w:color="auto"/>
                  </w:divBdr>
                </w:div>
                <w:div w:id="1684430716">
                  <w:marLeft w:val="0"/>
                  <w:marRight w:val="0"/>
                  <w:marTop w:val="0"/>
                  <w:marBottom w:val="0"/>
                  <w:divBdr>
                    <w:top w:val="none" w:sz="0" w:space="0" w:color="auto"/>
                    <w:left w:val="none" w:sz="0" w:space="0" w:color="auto"/>
                    <w:bottom w:val="none" w:sz="0" w:space="0" w:color="auto"/>
                    <w:right w:val="none" w:sz="0" w:space="0" w:color="auto"/>
                  </w:divBdr>
                </w:div>
                <w:div w:id="1038774665">
                  <w:marLeft w:val="0"/>
                  <w:marRight w:val="0"/>
                  <w:marTop w:val="0"/>
                  <w:marBottom w:val="0"/>
                  <w:divBdr>
                    <w:top w:val="none" w:sz="0" w:space="0" w:color="auto"/>
                    <w:left w:val="none" w:sz="0" w:space="0" w:color="auto"/>
                    <w:bottom w:val="none" w:sz="0" w:space="0" w:color="auto"/>
                    <w:right w:val="none" w:sz="0" w:space="0" w:color="auto"/>
                  </w:divBdr>
                </w:div>
                <w:div w:id="1156609896">
                  <w:marLeft w:val="0"/>
                  <w:marRight w:val="0"/>
                  <w:marTop w:val="0"/>
                  <w:marBottom w:val="0"/>
                  <w:divBdr>
                    <w:top w:val="none" w:sz="0" w:space="0" w:color="auto"/>
                    <w:left w:val="none" w:sz="0" w:space="0" w:color="auto"/>
                    <w:bottom w:val="none" w:sz="0" w:space="0" w:color="auto"/>
                    <w:right w:val="none" w:sz="0" w:space="0" w:color="auto"/>
                  </w:divBdr>
                </w:div>
                <w:div w:id="253902890">
                  <w:marLeft w:val="0"/>
                  <w:marRight w:val="0"/>
                  <w:marTop w:val="0"/>
                  <w:marBottom w:val="0"/>
                  <w:divBdr>
                    <w:top w:val="none" w:sz="0" w:space="0" w:color="auto"/>
                    <w:left w:val="none" w:sz="0" w:space="0" w:color="auto"/>
                    <w:bottom w:val="none" w:sz="0" w:space="0" w:color="auto"/>
                    <w:right w:val="none" w:sz="0" w:space="0" w:color="auto"/>
                  </w:divBdr>
                </w:div>
                <w:div w:id="648561281">
                  <w:marLeft w:val="0"/>
                  <w:marRight w:val="0"/>
                  <w:marTop w:val="0"/>
                  <w:marBottom w:val="0"/>
                  <w:divBdr>
                    <w:top w:val="none" w:sz="0" w:space="0" w:color="auto"/>
                    <w:left w:val="none" w:sz="0" w:space="0" w:color="auto"/>
                    <w:bottom w:val="none" w:sz="0" w:space="0" w:color="auto"/>
                    <w:right w:val="none" w:sz="0" w:space="0" w:color="auto"/>
                  </w:divBdr>
                </w:div>
                <w:div w:id="1857770856">
                  <w:marLeft w:val="0"/>
                  <w:marRight w:val="0"/>
                  <w:marTop w:val="0"/>
                  <w:marBottom w:val="0"/>
                  <w:divBdr>
                    <w:top w:val="none" w:sz="0" w:space="0" w:color="auto"/>
                    <w:left w:val="none" w:sz="0" w:space="0" w:color="auto"/>
                    <w:bottom w:val="none" w:sz="0" w:space="0" w:color="auto"/>
                    <w:right w:val="none" w:sz="0" w:space="0" w:color="auto"/>
                  </w:divBdr>
                </w:div>
                <w:div w:id="638455188">
                  <w:marLeft w:val="0"/>
                  <w:marRight w:val="0"/>
                  <w:marTop w:val="0"/>
                  <w:marBottom w:val="0"/>
                  <w:divBdr>
                    <w:top w:val="none" w:sz="0" w:space="0" w:color="auto"/>
                    <w:left w:val="none" w:sz="0" w:space="0" w:color="auto"/>
                    <w:bottom w:val="none" w:sz="0" w:space="0" w:color="auto"/>
                    <w:right w:val="none" w:sz="0" w:space="0" w:color="auto"/>
                  </w:divBdr>
                </w:div>
                <w:div w:id="1611887421">
                  <w:marLeft w:val="0"/>
                  <w:marRight w:val="0"/>
                  <w:marTop w:val="0"/>
                  <w:marBottom w:val="0"/>
                  <w:divBdr>
                    <w:top w:val="none" w:sz="0" w:space="0" w:color="auto"/>
                    <w:left w:val="none" w:sz="0" w:space="0" w:color="auto"/>
                    <w:bottom w:val="none" w:sz="0" w:space="0" w:color="auto"/>
                    <w:right w:val="none" w:sz="0" w:space="0" w:color="auto"/>
                  </w:divBdr>
                </w:div>
                <w:div w:id="492111210">
                  <w:marLeft w:val="0"/>
                  <w:marRight w:val="0"/>
                  <w:marTop w:val="0"/>
                  <w:marBottom w:val="0"/>
                  <w:divBdr>
                    <w:top w:val="none" w:sz="0" w:space="0" w:color="auto"/>
                    <w:left w:val="none" w:sz="0" w:space="0" w:color="auto"/>
                    <w:bottom w:val="none" w:sz="0" w:space="0" w:color="auto"/>
                    <w:right w:val="none" w:sz="0" w:space="0" w:color="auto"/>
                  </w:divBdr>
                </w:div>
                <w:div w:id="1192761292">
                  <w:marLeft w:val="0"/>
                  <w:marRight w:val="0"/>
                  <w:marTop w:val="0"/>
                  <w:marBottom w:val="0"/>
                  <w:divBdr>
                    <w:top w:val="none" w:sz="0" w:space="0" w:color="auto"/>
                    <w:left w:val="none" w:sz="0" w:space="0" w:color="auto"/>
                    <w:bottom w:val="none" w:sz="0" w:space="0" w:color="auto"/>
                    <w:right w:val="none" w:sz="0" w:space="0" w:color="auto"/>
                  </w:divBdr>
                </w:div>
                <w:div w:id="129786584">
                  <w:marLeft w:val="0"/>
                  <w:marRight w:val="0"/>
                  <w:marTop w:val="0"/>
                  <w:marBottom w:val="0"/>
                  <w:divBdr>
                    <w:top w:val="none" w:sz="0" w:space="0" w:color="auto"/>
                    <w:left w:val="none" w:sz="0" w:space="0" w:color="auto"/>
                    <w:bottom w:val="none" w:sz="0" w:space="0" w:color="auto"/>
                    <w:right w:val="none" w:sz="0" w:space="0" w:color="auto"/>
                  </w:divBdr>
                </w:div>
                <w:div w:id="249705301">
                  <w:marLeft w:val="0"/>
                  <w:marRight w:val="0"/>
                  <w:marTop w:val="0"/>
                  <w:marBottom w:val="0"/>
                  <w:divBdr>
                    <w:top w:val="none" w:sz="0" w:space="0" w:color="auto"/>
                    <w:left w:val="none" w:sz="0" w:space="0" w:color="auto"/>
                    <w:bottom w:val="none" w:sz="0" w:space="0" w:color="auto"/>
                    <w:right w:val="none" w:sz="0" w:space="0" w:color="auto"/>
                  </w:divBdr>
                </w:div>
                <w:div w:id="1828476546">
                  <w:marLeft w:val="0"/>
                  <w:marRight w:val="0"/>
                  <w:marTop w:val="0"/>
                  <w:marBottom w:val="0"/>
                  <w:divBdr>
                    <w:top w:val="none" w:sz="0" w:space="0" w:color="auto"/>
                    <w:left w:val="none" w:sz="0" w:space="0" w:color="auto"/>
                    <w:bottom w:val="none" w:sz="0" w:space="0" w:color="auto"/>
                    <w:right w:val="none" w:sz="0" w:space="0" w:color="auto"/>
                  </w:divBdr>
                </w:div>
                <w:div w:id="1517693866">
                  <w:marLeft w:val="0"/>
                  <w:marRight w:val="0"/>
                  <w:marTop w:val="0"/>
                  <w:marBottom w:val="0"/>
                  <w:divBdr>
                    <w:top w:val="none" w:sz="0" w:space="0" w:color="auto"/>
                    <w:left w:val="none" w:sz="0" w:space="0" w:color="auto"/>
                    <w:bottom w:val="none" w:sz="0" w:space="0" w:color="auto"/>
                    <w:right w:val="none" w:sz="0" w:space="0" w:color="auto"/>
                  </w:divBdr>
                </w:div>
                <w:div w:id="1006980681">
                  <w:marLeft w:val="0"/>
                  <w:marRight w:val="0"/>
                  <w:marTop w:val="0"/>
                  <w:marBottom w:val="0"/>
                  <w:divBdr>
                    <w:top w:val="none" w:sz="0" w:space="0" w:color="auto"/>
                    <w:left w:val="none" w:sz="0" w:space="0" w:color="auto"/>
                    <w:bottom w:val="none" w:sz="0" w:space="0" w:color="auto"/>
                    <w:right w:val="none" w:sz="0" w:space="0" w:color="auto"/>
                  </w:divBdr>
                </w:div>
                <w:div w:id="1989086800">
                  <w:marLeft w:val="0"/>
                  <w:marRight w:val="0"/>
                  <w:marTop w:val="0"/>
                  <w:marBottom w:val="0"/>
                  <w:divBdr>
                    <w:top w:val="none" w:sz="0" w:space="0" w:color="auto"/>
                    <w:left w:val="none" w:sz="0" w:space="0" w:color="auto"/>
                    <w:bottom w:val="none" w:sz="0" w:space="0" w:color="auto"/>
                    <w:right w:val="none" w:sz="0" w:space="0" w:color="auto"/>
                  </w:divBdr>
                </w:div>
                <w:div w:id="497773795">
                  <w:marLeft w:val="0"/>
                  <w:marRight w:val="0"/>
                  <w:marTop w:val="0"/>
                  <w:marBottom w:val="0"/>
                  <w:divBdr>
                    <w:top w:val="none" w:sz="0" w:space="0" w:color="auto"/>
                    <w:left w:val="none" w:sz="0" w:space="0" w:color="auto"/>
                    <w:bottom w:val="none" w:sz="0" w:space="0" w:color="auto"/>
                    <w:right w:val="none" w:sz="0" w:space="0" w:color="auto"/>
                  </w:divBdr>
                </w:div>
                <w:div w:id="1677800540">
                  <w:marLeft w:val="0"/>
                  <w:marRight w:val="0"/>
                  <w:marTop w:val="0"/>
                  <w:marBottom w:val="0"/>
                  <w:divBdr>
                    <w:top w:val="none" w:sz="0" w:space="0" w:color="auto"/>
                    <w:left w:val="none" w:sz="0" w:space="0" w:color="auto"/>
                    <w:bottom w:val="none" w:sz="0" w:space="0" w:color="auto"/>
                    <w:right w:val="none" w:sz="0" w:space="0" w:color="auto"/>
                  </w:divBdr>
                </w:div>
                <w:div w:id="1462379153">
                  <w:marLeft w:val="0"/>
                  <w:marRight w:val="0"/>
                  <w:marTop w:val="0"/>
                  <w:marBottom w:val="0"/>
                  <w:divBdr>
                    <w:top w:val="none" w:sz="0" w:space="0" w:color="auto"/>
                    <w:left w:val="none" w:sz="0" w:space="0" w:color="auto"/>
                    <w:bottom w:val="none" w:sz="0" w:space="0" w:color="auto"/>
                    <w:right w:val="none" w:sz="0" w:space="0" w:color="auto"/>
                  </w:divBdr>
                </w:div>
                <w:div w:id="493910192">
                  <w:marLeft w:val="0"/>
                  <w:marRight w:val="0"/>
                  <w:marTop w:val="0"/>
                  <w:marBottom w:val="0"/>
                  <w:divBdr>
                    <w:top w:val="none" w:sz="0" w:space="0" w:color="auto"/>
                    <w:left w:val="none" w:sz="0" w:space="0" w:color="auto"/>
                    <w:bottom w:val="none" w:sz="0" w:space="0" w:color="auto"/>
                    <w:right w:val="none" w:sz="0" w:space="0" w:color="auto"/>
                  </w:divBdr>
                </w:div>
                <w:div w:id="840006949">
                  <w:marLeft w:val="0"/>
                  <w:marRight w:val="0"/>
                  <w:marTop w:val="0"/>
                  <w:marBottom w:val="0"/>
                  <w:divBdr>
                    <w:top w:val="none" w:sz="0" w:space="0" w:color="auto"/>
                    <w:left w:val="none" w:sz="0" w:space="0" w:color="auto"/>
                    <w:bottom w:val="none" w:sz="0" w:space="0" w:color="auto"/>
                    <w:right w:val="none" w:sz="0" w:space="0" w:color="auto"/>
                  </w:divBdr>
                </w:div>
                <w:div w:id="255525533">
                  <w:marLeft w:val="0"/>
                  <w:marRight w:val="0"/>
                  <w:marTop w:val="0"/>
                  <w:marBottom w:val="0"/>
                  <w:divBdr>
                    <w:top w:val="none" w:sz="0" w:space="0" w:color="auto"/>
                    <w:left w:val="none" w:sz="0" w:space="0" w:color="auto"/>
                    <w:bottom w:val="none" w:sz="0" w:space="0" w:color="auto"/>
                    <w:right w:val="none" w:sz="0" w:space="0" w:color="auto"/>
                  </w:divBdr>
                </w:div>
                <w:div w:id="946228784">
                  <w:marLeft w:val="0"/>
                  <w:marRight w:val="0"/>
                  <w:marTop w:val="0"/>
                  <w:marBottom w:val="0"/>
                  <w:divBdr>
                    <w:top w:val="none" w:sz="0" w:space="0" w:color="auto"/>
                    <w:left w:val="none" w:sz="0" w:space="0" w:color="auto"/>
                    <w:bottom w:val="none" w:sz="0" w:space="0" w:color="auto"/>
                    <w:right w:val="none" w:sz="0" w:space="0" w:color="auto"/>
                  </w:divBdr>
                </w:div>
                <w:div w:id="654260065">
                  <w:marLeft w:val="0"/>
                  <w:marRight w:val="0"/>
                  <w:marTop w:val="0"/>
                  <w:marBottom w:val="0"/>
                  <w:divBdr>
                    <w:top w:val="none" w:sz="0" w:space="0" w:color="auto"/>
                    <w:left w:val="none" w:sz="0" w:space="0" w:color="auto"/>
                    <w:bottom w:val="none" w:sz="0" w:space="0" w:color="auto"/>
                    <w:right w:val="none" w:sz="0" w:space="0" w:color="auto"/>
                  </w:divBdr>
                </w:div>
                <w:div w:id="889612406">
                  <w:marLeft w:val="0"/>
                  <w:marRight w:val="0"/>
                  <w:marTop w:val="0"/>
                  <w:marBottom w:val="0"/>
                  <w:divBdr>
                    <w:top w:val="none" w:sz="0" w:space="0" w:color="auto"/>
                    <w:left w:val="none" w:sz="0" w:space="0" w:color="auto"/>
                    <w:bottom w:val="none" w:sz="0" w:space="0" w:color="auto"/>
                    <w:right w:val="none" w:sz="0" w:space="0" w:color="auto"/>
                  </w:divBdr>
                </w:div>
                <w:div w:id="583759210">
                  <w:marLeft w:val="0"/>
                  <w:marRight w:val="0"/>
                  <w:marTop w:val="0"/>
                  <w:marBottom w:val="0"/>
                  <w:divBdr>
                    <w:top w:val="none" w:sz="0" w:space="0" w:color="auto"/>
                    <w:left w:val="none" w:sz="0" w:space="0" w:color="auto"/>
                    <w:bottom w:val="none" w:sz="0" w:space="0" w:color="auto"/>
                    <w:right w:val="none" w:sz="0" w:space="0" w:color="auto"/>
                  </w:divBdr>
                </w:div>
                <w:div w:id="2130006832">
                  <w:marLeft w:val="0"/>
                  <w:marRight w:val="0"/>
                  <w:marTop w:val="0"/>
                  <w:marBottom w:val="0"/>
                  <w:divBdr>
                    <w:top w:val="none" w:sz="0" w:space="0" w:color="auto"/>
                    <w:left w:val="none" w:sz="0" w:space="0" w:color="auto"/>
                    <w:bottom w:val="none" w:sz="0" w:space="0" w:color="auto"/>
                    <w:right w:val="none" w:sz="0" w:space="0" w:color="auto"/>
                  </w:divBdr>
                </w:div>
                <w:div w:id="1470395929">
                  <w:marLeft w:val="0"/>
                  <w:marRight w:val="0"/>
                  <w:marTop w:val="0"/>
                  <w:marBottom w:val="0"/>
                  <w:divBdr>
                    <w:top w:val="none" w:sz="0" w:space="0" w:color="auto"/>
                    <w:left w:val="none" w:sz="0" w:space="0" w:color="auto"/>
                    <w:bottom w:val="none" w:sz="0" w:space="0" w:color="auto"/>
                    <w:right w:val="none" w:sz="0" w:space="0" w:color="auto"/>
                  </w:divBdr>
                </w:div>
                <w:div w:id="170069112">
                  <w:marLeft w:val="0"/>
                  <w:marRight w:val="0"/>
                  <w:marTop w:val="0"/>
                  <w:marBottom w:val="0"/>
                  <w:divBdr>
                    <w:top w:val="none" w:sz="0" w:space="0" w:color="auto"/>
                    <w:left w:val="none" w:sz="0" w:space="0" w:color="auto"/>
                    <w:bottom w:val="none" w:sz="0" w:space="0" w:color="auto"/>
                    <w:right w:val="none" w:sz="0" w:space="0" w:color="auto"/>
                  </w:divBdr>
                </w:div>
              </w:divsChild>
            </w:div>
            <w:div w:id="1680769014">
              <w:marLeft w:val="0"/>
              <w:marRight w:val="0"/>
              <w:marTop w:val="0"/>
              <w:marBottom w:val="0"/>
              <w:divBdr>
                <w:top w:val="none" w:sz="0" w:space="0" w:color="auto"/>
                <w:left w:val="none" w:sz="0" w:space="0" w:color="auto"/>
                <w:bottom w:val="none" w:sz="0" w:space="0" w:color="auto"/>
                <w:right w:val="none" w:sz="0" w:space="0" w:color="auto"/>
              </w:divBdr>
              <w:divsChild>
                <w:div w:id="1207452596">
                  <w:marLeft w:val="0"/>
                  <w:marRight w:val="0"/>
                  <w:marTop w:val="0"/>
                  <w:marBottom w:val="0"/>
                  <w:divBdr>
                    <w:top w:val="none" w:sz="0" w:space="0" w:color="auto"/>
                    <w:left w:val="none" w:sz="0" w:space="0" w:color="auto"/>
                    <w:bottom w:val="none" w:sz="0" w:space="0" w:color="auto"/>
                    <w:right w:val="none" w:sz="0" w:space="0" w:color="auto"/>
                  </w:divBdr>
                </w:div>
              </w:divsChild>
            </w:div>
            <w:div w:id="1103258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4548379">
      <w:bodyDiv w:val="1"/>
      <w:marLeft w:val="0"/>
      <w:marRight w:val="0"/>
      <w:marTop w:val="0"/>
      <w:marBottom w:val="0"/>
      <w:divBdr>
        <w:top w:val="none" w:sz="0" w:space="0" w:color="auto"/>
        <w:left w:val="none" w:sz="0" w:space="0" w:color="auto"/>
        <w:bottom w:val="none" w:sz="0" w:space="0" w:color="auto"/>
        <w:right w:val="none" w:sz="0" w:space="0" w:color="auto"/>
      </w:divBdr>
      <w:divsChild>
        <w:div w:id="393816125">
          <w:marLeft w:val="0"/>
          <w:marRight w:val="0"/>
          <w:marTop w:val="0"/>
          <w:marBottom w:val="0"/>
          <w:divBdr>
            <w:top w:val="none" w:sz="0" w:space="0" w:color="auto"/>
            <w:left w:val="none" w:sz="0" w:space="0" w:color="auto"/>
            <w:bottom w:val="none" w:sz="0" w:space="0" w:color="auto"/>
            <w:right w:val="none" w:sz="0" w:space="0" w:color="auto"/>
          </w:divBdr>
          <w:divsChild>
            <w:div w:id="489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5620">
      <w:bodyDiv w:val="1"/>
      <w:marLeft w:val="0"/>
      <w:marRight w:val="0"/>
      <w:marTop w:val="0"/>
      <w:marBottom w:val="0"/>
      <w:divBdr>
        <w:top w:val="none" w:sz="0" w:space="0" w:color="auto"/>
        <w:left w:val="none" w:sz="0" w:space="0" w:color="auto"/>
        <w:bottom w:val="none" w:sz="0" w:space="0" w:color="auto"/>
        <w:right w:val="none" w:sz="0" w:space="0" w:color="auto"/>
      </w:divBdr>
      <w:divsChild>
        <w:div w:id="1348486662">
          <w:marLeft w:val="0"/>
          <w:marRight w:val="0"/>
          <w:marTop w:val="0"/>
          <w:marBottom w:val="0"/>
          <w:divBdr>
            <w:top w:val="none" w:sz="0" w:space="0" w:color="auto"/>
            <w:left w:val="none" w:sz="0" w:space="0" w:color="auto"/>
            <w:bottom w:val="none" w:sz="0" w:space="0" w:color="auto"/>
            <w:right w:val="none" w:sz="0" w:space="0" w:color="auto"/>
          </w:divBdr>
          <w:divsChild>
            <w:div w:id="375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ti333@wi.rr.com" TargetMode="External"/><Relationship Id="rId3" Type="http://schemas.openxmlformats.org/officeDocument/2006/relationships/settings" Target="settings.xml"/><Relationship Id="rId7" Type="http://schemas.openxmlformats.org/officeDocument/2006/relationships/hyperlink" Target="http://www.arbiterspor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abyoc@gmail.com" TargetMode="External"/><Relationship Id="rId11" Type="http://schemas.openxmlformats.org/officeDocument/2006/relationships/fontTable" Target="fontTable.xml"/><Relationship Id="rId5" Type="http://schemas.openxmlformats.org/officeDocument/2006/relationships/hyperlink" Target="mailto:djwollin@wisconsinlacrosse.com" TargetMode="External"/><Relationship Id="rId10" Type="http://schemas.openxmlformats.org/officeDocument/2006/relationships/hyperlink" Target="mailto:malabyoc@gmail.com" TargetMode="External"/><Relationship Id="rId4" Type="http://schemas.openxmlformats.org/officeDocument/2006/relationships/webSettings" Target="webSettings.xml"/><Relationship Id="rId9" Type="http://schemas.openxmlformats.org/officeDocument/2006/relationships/hyperlink" Target="mailto:djwollin@wisconsinlacr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DeMarco</dc:creator>
  <cp:lastModifiedBy>val</cp:lastModifiedBy>
  <cp:revision>3</cp:revision>
  <cp:lastPrinted>2014-01-29T21:01:00Z</cp:lastPrinted>
  <dcterms:created xsi:type="dcterms:W3CDTF">2016-05-02T21:07:00Z</dcterms:created>
  <dcterms:modified xsi:type="dcterms:W3CDTF">2016-05-02T21:15:00Z</dcterms:modified>
</cp:coreProperties>
</file>