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A7" w:rsidRPr="00125BA7" w:rsidRDefault="00125BA7" w:rsidP="00125BA7">
      <w:pPr>
        <w:shd w:val="clear" w:color="auto" w:fill="FFFFFF"/>
        <w:spacing w:after="0"/>
        <w:jc w:val="center"/>
        <w:rPr>
          <w:rFonts w:ascii="Garamond" w:eastAsia="Times New Roman" w:hAnsi="Garamond" w:cs="Helvetica"/>
          <w:b/>
          <w:color w:val="000000"/>
          <w:sz w:val="40"/>
          <w:szCs w:val="40"/>
        </w:rPr>
      </w:pPr>
      <w:r w:rsidRPr="00125BA7">
        <w:rPr>
          <w:rFonts w:ascii="Garamond" w:eastAsia="Times New Roman" w:hAnsi="Garamond" w:cs="Helvetica"/>
          <w:b/>
          <w:color w:val="000000"/>
          <w:sz w:val="40"/>
          <w:szCs w:val="40"/>
        </w:rPr>
        <w:t>HOME GAMES</w:t>
      </w:r>
    </w:p>
    <w:p w:rsidR="00125BA7" w:rsidRPr="00125BA7" w:rsidRDefault="00125BA7" w:rsidP="00125BA7">
      <w:pPr>
        <w:shd w:val="clear" w:color="auto" w:fill="FFFFFF"/>
        <w:spacing w:after="0"/>
        <w:jc w:val="center"/>
        <w:rPr>
          <w:rFonts w:ascii="Garamond" w:eastAsia="Times New Roman" w:hAnsi="Garamond" w:cs="Helvetica"/>
          <w:b/>
          <w:color w:val="000000"/>
          <w:sz w:val="40"/>
          <w:szCs w:val="40"/>
        </w:rPr>
      </w:pPr>
      <w:r w:rsidRPr="00125BA7">
        <w:rPr>
          <w:rFonts w:ascii="Garamond" w:eastAsia="Times New Roman" w:hAnsi="Garamond" w:cs="Helvetica"/>
          <w:b/>
          <w:color w:val="000000"/>
          <w:sz w:val="40"/>
          <w:szCs w:val="40"/>
        </w:rPr>
        <w:t>Field Set-up and Take- Down</w:t>
      </w:r>
    </w:p>
    <w:p w:rsidR="00125BA7" w:rsidRDefault="00125BA7" w:rsidP="00125BA7">
      <w:pPr>
        <w:shd w:val="clear" w:color="auto" w:fill="FFFFFF"/>
        <w:spacing w:after="0"/>
        <w:jc w:val="center"/>
        <w:rPr>
          <w:rFonts w:ascii="Garamond" w:eastAsia="Times New Roman" w:hAnsi="Garamond" w:cs="Helvetica"/>
          <w:b/>
          <w:color w:val="000000"/>
          <w:sz w:val="24"/>
          <w:szCs w:val="24"/>
        </w:rPr>
      </w:pPr>
    </w:p>
    <w:p w:rsidR="00125BA7" w:rsidRDefault="00125BA7" w:rsidP="00125BA7">
      <w:pPr>
        <w:shd w:val="clear" w:color="auto" w:fill="FFFFFF"/>
        <w:spacing w:after="0"/>
        <w:jc w:val="center"/>
        <w:rPr>
          <w:rFonts w:ascii="Garamond" w:eastAsia="Times New Roman" w:hAnsi="Garamond" w:cs="Helvetica"/>
          <w:b/>
          <w:color w:val="000000"/>
          <w:sz w:val="24"/>
          <w:szCs w:val="24"/>
        </w:rPr>
      </w:pPr>
    </w:p>
    <w:p w:rsidR="00125BA7" w:rsidRDefault="00125BA7" w:rsidP="00125BA7">
      <w:pPr>
        <w:shd w:val="clear" w:color="auto" w:fill="FFFFFF"/>
        <w:spacing w:after="0"/>
        <w:jc w:val="center"/>
        <w:rPr>
          <w:rFonts w:ascii="Garamond" w:eastAsia="Times New Roman" w:hAnsi="Garamond" w:cs="Helvetica"/>
          <w:b/>
          <w:color w:val="000000"/>
          <w:sz w:val="24"/>
          <w:szCs w:val="24"/>
        </w:rPr>
      </w:pPr>
    </w:p>
    <w:p w:rsidR="00125BA7" w:rsidRPr="00125BA7" w:rsidRDefault="00125BA7" w:rsidP="00125BA7">
      <w:pPr>
        <w:shd w:val="clear" w:color="auto" w:fill="FFFFFF"/>
        <w:spacing w:after="0"/>
        <w:jc w:val="center"/>
        <w:rPr>
          <w:rFonts w:ascii="Garamond" w:eastAsia="Times New Roman" w:hAnsi="Garamond" w:cs="Helvetica"/>
          <w:b/>
          <w:color w:val="000000"/>
          <w:sz w:val="24"/>
          <w:szCs w:val="24"/>
        </w:rPr>
      </w:pPr>
      <w:bookmarkStart w:id="0" w:name="_GoBack"/>
      <w:bookmarkEnd w:id="0"/>
    </w:p>
    <w:p w:rsidR="00125BA7" w:rsidRPr="00125BA7" w:rsidRDefault="00125BA7" w:rsidP="00125BA7">
      <w:pPr>
        <w:shd w:val="clear" w:color="auto" w:fill="FFFFFF"/>
        <w:spacing w:after="0"/>
        <w:rPr>
          <w:rFonts w:ascii="Garamond" w:eastAsia="Times New Roman" w:hAnsi="Garamond" w:cs="Helvetica"/>
          <w:color w:val="000000"/>
          <w:sz w:val="32"/>
          <w:szCs w:val="32"/>
        </w:rPr>
      </w:pPr>
      <w:r w:rsidRPr="00125BA7">
        <w:rPr>
          <w:rFonts w:ascii="Garamond" w:eastAsia="Times New Roman" w:hAnsi="Garamond" w:cs="Helvetica"/>
          <w:b/>
          <w:bCs/>
          <w:color w:val="000000"/>
          <w:sz w:val="32"/>
          <w:szCs w:val="32"/>
        </w:rPr>
        <w:t>Field Set-Up</w:t>
      </w:r>
      <w:r w:rsidRPr="00125BA7">
        <w:rPr>
          <w:rFonts w:ascii="Garamond" w:eastAsia="Times New Roman" w:hAnsi="Garamond" w:cs="Helvetica"/>
          <w:color w:val="000000"/>
          <w:sz w:val="32"/>
          <w:szCs w:val="32"/>
        </w:rPr>
        <w:t>:</w:t>
      </w:r>
    </w:p>
    <w:p w:rsidR="00125BA7" w:rsidRPr="00125BA7" w:rsidRDefault="00125BA7" w:rsidP="00125B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 w:rsidRPr="00125BA7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Check main calendar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 on our website to see full schedule at </w:t>
      </w:r>
      <w:proofErr w:type="spellStart"/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>Woodcreek</w:t>
      </w:r>
      <w:proofErr w:type="spellEnd"/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 High School. If you are first team to play that day then please arrive 1 hour prior to game to set-up.</w:t>
      </w:r>
    </w:p>
    <w:p w:rsidR="00125BA7" w:rsidRPr="00125BA7" w:rsidRDefault="00125BA7" w:rsidP="00125B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 w:rsidRPr="00125BA7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Lacrosse Goals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>- pull out of shed and place on the goal line- requires at least 2 people.</w:t>
      </w:r>
    </w:p>
    <w:p w:rsidR="00125BA7" w:rsidRDefault="00125BA7" w:rsidP="00125B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 w:rsidRPr="00125BA7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Score Table</w:t>
      </w:r>
      <w:r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, Box and Chairs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>- pull table</w:t>
      </w:r>
      <w:r>
        <w:rPr>
          <w:rFonts w:ascii="Garamond" w:eastAsia="Times New Roman" w:hAnsi="Garamond" w:cs="Helvetica"/>
          <w:color w:val="000000"/>
          <w:sz w:val="24"/>
          <w:szCs w:val="24"/>
        </w:rPr>
        <w:t>, 2 chairs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 and Home Game Box out of Press Box and set-up on the 50 yard line on the guest side of stadium (small bleachers)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 put scoreboard and clock on table. Leave Box under table.</w:t>
      </w:r>
    </w:p>
    <w:p w:rsidR="00125BA7" w:rsidRPr="00125BA7" w:rsidRDefault="00125BA7" w:rsidP="00125B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WC Lax Canopy/Tent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 – pull canopy out of Press Box and set-up over Home Game Table</w:t>
      </w:r>
    </w:p>
    <w:p w:rsidR="00125BA7" w:rsidRPr="00125BA7" w:rsidRDefault="00125BA7" w:rsidP="00125B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 w:rsidRPr="00125BA7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Signs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-  "Players and Coaches Only" 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pull from Home Game Box 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>place signs on main rolling gate across from our shed and gate near snack bar</w:t>
      </w:r>
    </w:p>
    <w:p w:rsidR="00125BA7" w:rsidRDefault="00125BA7" w:rsidP="00125B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 w:rsidRPr="00125BA7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Sponsor Banners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- </w:t>
      </w:r>
      <w:r>
        <w:rPr>
          <w:rFonts w:ascii="Garamond" w:eastAsia="Times New Roman" w:hAnsi="Garamond" w:cs="Helvetica"/>
          <w:color w:val="000000"/>
          <w:sz w:val="24"/>
          <w:szCs w:val="24"/>
        </w:rPr>
        <w:t>take out of shed and p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lace sponsor banners on gate across from shed. </w:t>
      </w:r>
    </w:p>
    <w:p w:rsidR="00125BA7" w:rsidRDefault="00125BA7" w:rsidP="00125BA7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</w:p>
    <w:p w:rsidR="00125BA7" w:rsidRDefault="00125BA7" w:rsidP="00125BA7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 w:rsidRPr="00125BA7">
        <w:rPr>
          <w:rFonts w:ascii="Garamond" w:eastAsia="Times New Roman" w:hAnsi="Garamond" w:cs="Helvetica"/>
          <w:b/>
          <w:color w:val="000000"/>
          <w:sz w:val="32"/>
          <w:szCs w:val="32"/>
        </w:rPr>
        <w:t>Field Take-Down</w:t>
      </w:r>
      <w:r>
        <w:rPr>
          <w:rFonts w:ascii="Garamond" w:eastAsia="Times New Roman" w:hAnsi="Garamond" w:cs="Helvetica"/>
          <w:color w:val="000000"/>
          <w:sz w:val="24"/>
          <w:szCs w:val="24"/>
        </w:rPr>
        <w:t>:</w:t>
      </w:r>
    </w:p>
    <w:p w:rsidR="00125BA7" w:rsidRPr="00125BA7" w:rsidRDefault="00125BA7" w:rsidP="00125B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 w:rsidRPr="00125BA7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Check main calendar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 on our website to see full schedule at </w:t>
      </w:r>
      <w:proofErr w:type="spellStart"/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>Woodcreek</w:t>
      </w:r>
      <w:proofErr w:type="spellEnd"/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 High School. If you are </w:t>
      </w:r>
      <w:r>
        <w:rPr>
          <w:rFonts w:ascii="Garamond" w:eastAsia="Times New Roman" w:hAnsi="Garamond" w:cs="Helvetica"/>
          <w:color w:val="000000"/>
          <w:sz w:val="24"/>
          <w:szCs w:val="24"/>
        </w:rPr>
        <w:t>last team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 to play that day then please </w:t>
      </w:r>
      <w:r>
        <w:rPr>
          <w:rFonts w:ascii="Garamond" w:eastAsia="Times New Roman" w:hAnsi="Garamond" w:cs="Helvetica"/>
          <w:color w:val="000000"/>
          <w:sz w:val="24"/>
          <w:szCs w:val="24"/>
        </w:rPr>
        <w:t>plan to stay and take-down field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>.</w:t>
      </w:r>
    </w:p>
    <w:p w:rsidR="00125BA7" w:rsidRPr="00125BA7" w:rsidRDefault="00125BA7" w:rsidP="00125B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 w:rsidRPr="00125BA7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Lacrosse Goals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- 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place goals back in 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>shed - requires at least 2 people.</w:t>
      </w:r>
    </w:p>
    <w:p w:rsidR="00125BA7" w:rsidRDefault="00125BA7" w:rsidP="00125B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 w:rsidRPr="00125BA7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Score Table</w:t>
      </w:r>
      <w:r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, Box and Chairs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- 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put 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table, chairs 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and Home Game Box 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up 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>in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 Press Box </w:t>
      </w:r>
    </w:p>
    <w:p w:rsidR="00125BA7" w:rsidRDefault="00125BA7" w:rsidP="00125B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 w:rsidRPr="00125BA7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WC Lax Canopy/Tent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 –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 take-down 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canopy 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>and put back in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 Press Box </w:t>
      </w:r>
    </w:p>
    <w:p w:rsidR="00125BA7" w:rsidRDefault="00125BA7" w:rsidP="00125B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 w:rsidRPr="00125BA7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Signs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>-  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Take down signs and place in Home Game Box 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"Players and Coaches Only" </w:t>
      </w:r>
    </w:p>
    <w:p w:rsidR="00125BA7" w:rsidRPr="00125BA7" w:rsidRDefault="00125BA7" w:rsidP="00125B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  <w:r w:rsidRPr="00125BA7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Sponsor Banners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- </w:t>
      </w:r>
      <w:r>
        <w:rPr>
          <w:rFonts w:ascii="Garamond" w:eastAsia="Times New Roman" w:hAnsi="Garamond" w:cs="Helvetica"/>
          <w:color w:val="000000"/>
          <w:sz w:val="24"/>
          <w:szCs w:val="24"/>
        </w:rPr>
        <w:t>take down S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ponsor banners </w:t>
      </w:r>
      <w:r>
        <w:rPr>
          <w:rFonts w:ascii="Garamond" w:eastAsia="Times New Roman" w:hAnsi="Garamond" w:cs="Helvetica"/>
          <w:color w:val="000000"/>
          <w:sz w:val="24"/>
          <w:szCs w:val="24"/>
        </w:rPr>
        <w:t>and place in shed</w:t>
      </w:r>
      <w:r w:rsidRPr="00125BA7">
        <w:rPr>
          <w:rFonts w:ascii="Garamond" w:eastAsia="Times New Roman" w:hAnsi="Garamond" w:cs="Helvetica"/>
          <w:color w:val="000000"/>
          <w:sz w:val="24"/>
          <w:szCs w:val="24"/>
        </w:rPr>
        <w:t xml:space="preserve">. </w:t>
      </w:r>
    </w:p>
    <w:p w:rsidR="00125BA7" w:rsidRDefault="00125BA7" w:rsidP="00125BA7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</w:p>
    <w:p w:rsidR="00125BA7" w:rsidRPr="00125BA7" w:rsidRDefault="00125BA7" w:rsidP="00125BA7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color w:val="000000"/>
          <w:sz w:val="24"/>
          <w:szCs w:val="24"/>
        </w:rPr>
      </w:pPr>
    </w:p>
    <w:p w:rsidR="00B858F1" w:rsidRDefault="00B858F1"/>
    <w:sectPr w:rsidR="00B8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770B"/>
    <w:multiLevelType w:val="multilevel"/>
    <w:tmpl w:val="56D2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A7"/>
    <w:rsid w:val="00125BA7"/>
    <w:rsid w:val="00B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2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62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97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3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87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Moroyoqui</dc:creator>
  <cp:lastModifiedBy>Tanya Moroyoqui</cp:lastModifiedBy>
  <cp:revision>1</cp:revision>
  <dcterms:created xsi:type="dcterms:W3CDTF">2018-02-26T20:16:00Z</dcterms:created>
  <dcterms:modified xsi:type="dcterms:W3CDTF">2018-02-26T20:24:00Z</dcterms:modified>
</cp:coreProperties>
</file>