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441D1F" w:rsidP="00441D1F">
      <w:pPr>
        <w:jc w:val="center"/>
      </w:pPr>
      <w:bookmarkStart w:id="0" w:name="_GoBack"/>
      <w:bookmarkEnd w:id="0"/>
      <w:r>
        <w:t>January  14, 2016 Meeting</w:t>
      </w:r>
    </w:p>
    <w:p w:rsidR="00441D1F" w:rsidRDefault="00441D1F" w:rsidP="00441D1F"/>
    <w:p w:rsidR="00441D1F" w:rsidRDefault="00441D1F" w:rsidP="00441D1F">
      <w:r>
        <w:t>Meeting called to order</w:t>
      </w:r>
    </w:p>
    <w:p w:rsidR="00441D1F" w:rsidRDefault="00ED7A91" w:rsidP="00441D1F">
      <w:r>
        <w:t xml:space="preserve">December </w:t>
      </w:r>
      <w:r w:rsidR="00441D1F">
        <w:t>Minutes accepted</w:t>
      </w:r>
    </w:p>
    <w:p w:rsidR="00441D1F" w:rsidRDefault="00ED7A91" w:rsidP="00441D1F">
      <w:r>
        <w:t>Treasurer’s</w:t>
      </w:r>
      <w:r w:rsidR="00441D1F">
        <w:t xml:space="preserve"> report: Starting balance of $41,381.90. Disbursements of $2,199.00. Ending balance of $39,282.90.</w:t>
      </w:r>
    </w:p>
    <w:p w:rsidR="00441D1F" w:rsidRDefault="00441D1F" w:rsidP="00441D1F">
      <w:r>
        <w:t>Proof of insurance needed by April 1</w:t>
      </w:r>
    </w:p>
    <w:p w:rsidR="00441D1F" w:rsidRDefault="00441D1F" w:rsidP="00441D1F">
      <w:r>
        <w:t>US Lax: CEP level 2 in Bow 3/19 &amp; level 1 in Exeter on 3/20 for both boys and girls. We need at least (15) people signed up for Bow to hold the level 2. Us Lacrosse will be hosting the New England Social on 1/23 from 6-7:30 in the Carrol room at the Hilton for all New England attendees to network and socialize.</w:t>
      </w:r>
      <w:r w:rsidR="008358C5">
        <w:t xml:space="preserve"> US Lax is looking for volunteers to help out at the check-in booths for the convention.</w:t>
      </w:r>
    </w:p>
    <w:p w:rsidR="00441D1F" w:rsidRDefault="00441D1F" w:rsidP="00441D1F">
      <w:r>
        <w:t>Boys VP: Reiterated the options listed for all CEP clinics and referenced the US Lacrosse website for more dates and locations.</w:t>
      </w:r>
    </w:p>
    <w:p w:rsidR="00441D1F" w:rsidRDefault="00441D1F" w:rsidP="00441D1F">
      <w:r>
        <w:t>Girls VP:  Discussed the vast options of local and regional clinics for level 1 and 2 CEP. Kevin Listed Baltimore, Foxboro, Providence, Reading, Portland, Exeter and Bow as locations for clinics. He referenced US Lacrosse for more details on locations, dates and times.</w:t>
      </w:r>
    </w:p>
    <w:p w:rsidR="00470E80" w:rsidRDefault="00470E80" w:rsidP="00441D1F">
      <w:r>
        <w:t xml:space="preserve">Youth Officials: There are (31) kids signed up for the class in Londonderry taking the </w:t>
      </w:r>
      <w:r w:rsidR="00ED7A91">
        <w:t xml:space="preserve">level 1 </w:t>
      </w:r>
      <w:r>
        <w:t xml:space="preserve">referee training. Registration is still open for the Wolfeboro training. That will be (2) Sundays (3/13 and 3/20). The first Sunday in March all returning youth officials need to attend the mandatory level 2 </w:t>
      </w:r>
      <w:r w:rsidR="00ED7A91">
        <w:t>official’s</w:t>
      </w:r>
      <w:r>
        <w:t xml:space="preserve"> class. This will be held in Londonderry and posted on the NHYLA site with more details. </w:t>
      </w:r>
    </w:p>
    <w:p w:rsidR="00470E80" w:rsidRDefault="00470E80" w:rsidP="00441D1F">
      <w:r>
        <w:t>Girls Officials: The officials training will be in March at NHTI in Concord. The details of exact location, dates and times will be posted on NHYLA. For more information or to sign up</w:t>
      </w:r>
      <w:r w:rsidR="00ED7A91">
        <w:t>,</w:t>
      </w:r>
      <w:r>
        <w:t xml:space="preserve"> prospects are asked to email Dave Pelletier directly.</w:t>
      </w:r>
    </w:p>
    <w:p w:rsidR="00470E80" w:rsidRDefault="00470E80" w:rsidP="00441D1F">
      <w:r>
        <w:t>President:  All the rules have been updated on the NHYLA site. All organizations are urged to contact play for a cure to set up fundraising efforts locally. March 12</w:t>
      </w:r>
      <w:r w:rsidRPr="00470E80">
        <w:rPr>
          <w:vertAlign w:val="superscript"/>
        </w:rPr>
        <w:t>th</w:t>
      </w:r>
      <w:r>
        <w:t xml:space="preserve"> is NHYLA night at the Monarchs. Kids will be free and adults $14. Several special activities are planned. Free tickets to other games are available through Steve Tieland. A discussion about </w:t>
      </w:r>
      <w:r w:rsidR="00ED7A91">
        <w:t>Teams Compete</w:t>
      </w:r>
      <w:r>
        <w:t xml:space="preserve"> ensued and the need to update information so that they can schedule games, times and fields. U11 field size was discussed. Steve said that feedback from organizations on what size field they will choose is split equally at this point. </w:t>
      </w:r>
    </w:p>
    <w:p w:rsidR="00470E80" w:rsidRDefault="00470E80" w:rsidP="00441D1F">
      <w:r>
        <w:t>Season dates will be the</w:t>
      </w:r>
      <w:r w:rsidR="00ED7A91">
        <w:t xml:space="preserve"> following: Year End F</w:t>
      </w:r>
      <w:r>
        <w:t xml:space="preserve">estival June 11 and 12 and </w:t>
      </w:r>
      <w:r w:rsidR="009118E1">
        <w:t xml:space="preserve">games 4/10, 4/17, 4/24, 5/1, 5/8, 5/15, 5/22 and 6/5. 5/29 will be skipped (Memorial Day). </w:t>
      </w:r>
    </w:p>
    <w:p w:rsidR="009118E1" w:rsidRDefault="009118E1" w:rsidP="00441D1F">
      <w:r>
        <w:t xml:space="preserve">Laconia presented  a bid to host the North South Games on 5/28 and 5/29. A detailed discussion of how it works, location and cost </w:t>
      </w:r>
      <w:r w:rsidR="00ED7A91">
        <w:t>etc.</w:t>
      </w:r>
      <w:r>
        <w:t xml:space="preserve"> ensued. A motion was made an accepted to have them host. </w:t>
      </w:r>
    </w:p>
    <w:p w:rsidR="009118E1" w:rsidRDefault="00ED7A91" w:rsidP="00441D1F">
      <w:r>
        <w:lastRenderedPageBreak/>
        <w:t>Dick’</w:t>
      </w:r>
      <w:r w:rsidR="009118E1">
        <w:t xml:space="preserve">s Appreciation days were discussed. The </w:t>
      </w:r>
      <w:r>
        <w:t>weekend</w:t>
      </w:r>
      <w:r w:rsidR="009118E1">
        <w:t xml:space="preserve"> of 3/5 and 3/6 all NH stores will be offering large discounts to our membership. Coverage was discussed at each of the locations. Exeter and Hampton will cover the Seabrook store, Concord and </w:t>
      </w:r>
      <w:r>
        <w:t>John</w:t>
      </w:r>
      <w:r w:rsidR="009118E1">
        <w:t xml:space="preserve"> Stark will cover Concord, Salem and Londonderry will cover Salem, the Nashua, Portsmouth and Keene stores are still in need of coverage.</w:t>
      </w:r>
    </w:p>
    <w:p w:rsidR="009118E1" w:rsidRDefault="009118E1" w:rsidP="00441D1F">
      <w:r>
        <w:t>The competition committee will set divisions depending on final numbers.</w:t>
      </w:r>
      <w:r w:rsidR="00ED7A91">
        <w:t xml:space="preserve"> </w:t>
      </w:r>
      <w:proofErr w:type="gramStart"/>
      <w:r w:rsidR="00ED7A91">
        <w:t>More on this next meeting.</w:t>
      </w:r>
      <w:proofErr w:type="gramEnd"/>
    </w:p>
    <w:p w:rsidR="009118E1" w:rsidRDefault="009118E1" w:rsidP="00441D1F">
      <w:r>
        <w:t xml:space="preserve">Fees and team registration is due by 3/1. The fees will be $165 per team to include the festival. A late fee of $40 per team if a team is dropped and $50 after the schedule is made. </w:t>
      </w:r>
    </w:p>
    <w:p w:rsidR="009118E1" w:rsidRDefault="009118E1" w:rsidP="00441D1F">
      <w:r>
        <w:t>NHYLA will be doing the team sportsmanship awards again. This year we are asking for nominations for a girls and boys team that shows excellent sportsmanship. Those teams will be recognized at the festival</w:t>
      </w:r>
      <w:r w:rsidR="008358C5">
        <w:t>. Last year, Derry U9 boys and Plymouth girls won.</w:t>
      </w:r>
    </w:p>
    <w:p w:rsidR="008358C5" w:rsidRDefault="008358C5" w:rsidP="00441D1F">
      <w:r>
        <w:t>Motion to adjourn accepted.</w:t>
      </w:r>
    </w:p>
    <w:p w:rsidR="008358C5" w:rsidRDefault="008358C5" w:rsidP="00441D1F"/>
    <w:p w:rsidR="008358C5" w:rsidRDefault="008358C5" w:rsidP="00441D1F"/>
    <w:sectPr w:rsidR="0083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7A"/>
    <w:rsid w:val="00133630"/>
    <w:rsid w:val="001D4216"/>
    <w:rsid w:val="003D797A"/>
    <w:rsid w:val="00441D1F"/>
    <w:rsid w:val="00470E80"/>
    <w:rsid w:val="008358C5"/>
    <w:rsid w:val="008A21F0"/>
    <w:rsid w:val="009118E1"/>
    <w:rsid w:val="00E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2016-01-28T15:45:00Z</dcterms:created>
  <dcterms:modified xsi:type="dcterms:W3CDTF">2016-01-28T15:45:00Z</dcterms:modified>
</cp:coreProperties>
</file>