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E50" w:rsidRDefault="000031A4" w:rsidP="00AE3F1D">
      <w:pPr>
        <w:jc w:val="center"/>
      </w:pPr>
      <w:r>
        <w:t>Thursday October 15, 2015 Meeting Minutes</w:t>
      </w:r>
    </w:p>
    <w:p w:rsidR="000031A4" w:rsidRDefault="000031A4">
      <w:r>
        <w:t>Meeting called to order.</w:t>
      </w:r>
    </w:p>
    <w:p w:rsidR="000031A4" w:rsidRDefault="000031A4">
      <w:r>
        <w:t>Keith Spero from “play for the cure” (NFCR) came in to discuss our partnership that we will be undertaking this year (NHYLA &amp; NFCR). New Hampshire was the first state to help raise money in the capacity that we did</w:t>
      </w:r>
      <w:r w:rsidR="00E05182">
        <w:t xml:space="preserve"> at the festival in 2015</w:t>
      </w:r>
      <w:r>
        <w:t>. He’s hoping that we can expand our relationship going forward. The NHYLA website will be used to streamline the process in 2016.</w:t>
      </w:r>
    </w:p>
    <w:p w:rsidR="000031A4" w:rsidRDefault="00E05182">
      <w:r>
        <w:t xml:space="preserve">Andrew Howe from </w:t>
      </w:r>
      <w:proofErr w:type="spellStart"/>
      <w:r>
        <w:t>SportS</w:t>
      </w:r>
      <w:r w:rsidR="000031A4">
        <w:t>top</w:t>
      </w:r>
      <w:proofErr w:type="spellEnd"/>
      <w:r w:rsidR="000031A4">
        <w:t xml:space="preserve"> came</w:t>
      </w:r>
      <w:r>
        <w:t xml:space="preserve"> in to present about what they</w:t>
      </w:r>
      <w:r w:rsidR="000031A4">
        <w:t xml:space="preserve"> can do for each organization. He explained the team / organization discounts available and talked about stringing services</w:t>
      </w:r>
      <w:r>
        <w:t>, discounts and other team related benefits</w:t>
      </w:r>
      <w:r w:rsidR="00E76D69">
        <w:t>,</w:t>
      </w:r>
      <w:r w:rsidR="000031A4">
        <w:t xml:space="preserve"> etc. </w:t>
      </w:r>
    </w:p>
    <w:p w:rsidR="000031A4" w:rsidRDefault="000031A4">
      <w:r>
        <w:t xml:space="preserve">Tim Kelly from TeamsCompete did a presentation on what they could do for NHYLA. They are a scheduling service that would be integrated with </w:t>
      </w:r>
      <w:r w:rsidR="00C118B6">
        <w:t>LeagueAthletics</w:t>
      </w:r>
      <w:r w:rsidR="00E76D69">
        <w:t>. Those present at the meeting</w:t>
      </w:r>
      <w:r>
        <w:t xml:space="preserve"> agreed to use TeamsCompete. The board was given authority to negotiate a better price for services to be rendered.</w:t>
      </w:r>
      <w:r w:rsidR="000E37F5">
        <w:t xml:space="preserve"> The rough cost would be $30 per team as it stands now. This number will try to be reduced.</w:t>
      </w:r>
    </w:p>
    <w:p w:rsidR="000E37F5" w:rsidRDefault="000E37F5">
      <w:r>
        <w:t>September minutes accepted.</w:t>
      </w:r>
    </w:p>
    <w:p w:rsidR="000E37F5" w:rsidRDefault="000E37F5">
      <w:r>
        <w:t xml:space="preserve">Treasurers Report: Chris explained that he will go to a monthly </w:t>
      </w:r>
      <w:r w:rsidR="00C118B6">
        <w:t>QuickBooks</w:t>
      </w:r>
      <w:r>
        <w:t xml:space="preserve"> report instead of using the current system. $46,132.90 – 4,620 in disbursements : $41,512.90 balance. The importance of getting certificates of insurance in to the treasurer was discussed. The P.O. Box is 892, Hampstead, NH 03841.</w:t>
      </w:r>
    </w:p>
    <w:p w:rsidR="000E37F5" w:rsidRDefault="000E37F5">
      <w:r>
        <w:t>Treasurers Report accepted</w:t>
      </w:r>
      <w:r w:rsidR="000F50F7">
        <w:t>.</w:t>
      </w:r>
    </w:p>
    <w:p w:rsidR="000E37F5" w:rsidRDefault="000E37F5">
      <w:r>
        <w:t xml:space="preserve">US Lax: Brett talked about the US </w:t>
      </w:r>
      <w:r w:rsidR="00C118B6">
        <w:t>Women’s</w:t>
      </w:r>
      <w:r>
        <w:t xml:space="preserve"> team clinic to be held at Bedford SportsPlex on 12/19. Several players from that team will be there. Each attendee must have US Lax membership. </w:t>
      </w:r>
      <w:r w:rsidR="000F50F7">
        <w:t>More information will be posted on the US Lacrosse website.</w:t>
      </w:r>
    </w:p>
    <w:p w:rsidR="000E37F5" w:rsidRDefault="000E37F5">
      <w:r>
        <w:t>CEP clinics will be held in Exeter at Exeter High School and in Bow. Exeter is looking to hold the level 1 on Sunday</w:t>
      </w:r>
      <w:r w:rsidR="00E76D69">
        <w:t>,</w:t>
      </w:r>
      <w:r>
        <w:t xml:space="preserve"> March 20 and Bow the level 2 on Saturday</w:t>
      </w:r>
      <w:r w:rsidR="00E76D69">
        <w:t>,</w:t>
      </w:r>
      <w:r>
        <w:t xml:space="preserve"> March 19.</w:t>
      </w:r>
    </w:p>
    <w:p w:rsidR="000E37F5" w:rsidRDefault="000E37F5">
      <w:r>
        <w:t xml:space="preserve">Boys VP: US Lax level 2 </w:t>
      </w:r>
      <w:r w:rsidR="000F50F7">
        <w:t xml:space="preserve">to be held </w:t>
      </w:r>
      <w:r>
        <w:t>in Foxboro, Ma. Keep an eye out for clinics bein</w:t>
      </w:r>
      <w:r w:rsidR="000F50F7">
        <w:t>g added locally. The US Lax web</w:t>
      </w:r>
      <w:r>
        <w:t>site will be updated shortly</w:t>
      </w:r>
      <w:r w:rsidR="000F50F7">
        <w:t xml:space="preserve"> (Exeter / Bow, NH)</w:t>
      </w:r>
      <w:r>
        <w:t>.</w:t>
      </w:r>
    </w:p>
    <w:p w:rsidR="000E37F5" w:rsidRDefault="000E37F5">
      <w:r>
        <w:t xml:space="preserve">Girls VP: </w:t>
      </w:r>
      <w:r w:rsidR="00861B6E">
        <w:t>Clin</w:t>
      </w:r>
      <w:r w:rsidR="000F50F7">
        <w:t>ic level 1 on 3/5 in Foxboro</w:t>
      </w:r>
      <w:proofErr w:type="gramStart"/>
      <w:r w:rsidR="000F50F7">
        <w:t xml:space="preserve">, </w:t>
      </w:r>
      <w:r w:rsidR="00861B6E">
        <w:t xml:space="preserve"> 3</w:t>
      </w:r>
      <w:proofErr w:type="gramEnd"/>
      <w:r w:rsidR="00861B6E">
        <w:t>/13 in Reading, 3/19 in Groton, Ma. More will be added soon!!</w:t>
      </w:r>
    </w:p>
    <w:p w:rsidR="00861B6E" w:rsidRDefault="00861B6E">
      <w:r>
        <w:t xml:space="preserve">Boys Officials: All </w:t>
      </w:r>
      <w:r w:rsidR="000F50F7">
        <w:t xml:space="preserve">information about becoming a </w:t>
      </w:r>
      <w:proofErr w:type="gramStart"/>
      <w:r w:rsidR="000F50F7">
        <w:t>boys</w:t>
      </w:r>
      <w:proofErr w:type="gramEnd"/>
      <w:r w:rsidR="000F50F7">
        <w:t xml:space="preserve"> official is on the NHYLA web</w:t>
      </w:r>
      <w:r>
        <w:t>site. Registration is open for trainings in Londonderry, NH on Tuesdays January 5</w:t>
      </w:r>
      <w:r w:rsidRPr="00861B6E">
        <w:rPr>
          <w:vertAlign w:val="superscript"/>
        </w:rPr>
        <w:t>th</w:t>
      </w:r>
      <w:r>
        <w:t xml:space="preserve"> to February 2</w:t>
      </w:r>
      <w:r w:rsidRPr="00861B6E">
        <w:rPr>
          <w:vertAlign w:val="superscript"/>
        </w:rPr>
        <w:t>nd</w:t>
      </w:r>
      <w:r>
        <w:t xml:space="preserve"> from 6-8:30 PM. The other option is (2) full day meetings in Wolfeboro, NH (3/13 &amp; 3/20). On 3/6 there will be a (1) day training for returning officials from 9-3. This will most likely be held in Londonderry (TBD).</w:t>
      </w:r>
    </w:p>
    <w:p w:rsidR="00861B6E" w:rsidRDefault="00861B6E">
      <w:r>
        <w:t>Girls Officials: The training for youth umpires will be held in Concord on a Saturday or Sunday</w:t>
      </w:r>
      <w:r w:rsidR="005E22E8">
        <w:t xml:space="preserve"> in February. Attendees need to be in High School. </w:t>
      </w:r>
      <w:r w:rsidR="000F50F7">
        <w:t xml:space="preserve">Please reach out to Dave Pelletier for more information </w:t>
      </w:r>
      <w:r w:rsidR="000F50F7">
        <w:lastRenderedPageBreak/>
        <w:t xml:space="preserve">(Girls Referees). </w:t>
      </w:r>
      <w:r w:rsidR="005E22E8">
        <w:t xml:space="preserve">The Arbiter program discussion came up again. Dave is still not sure if it will be used next season. If used, each team would have one contact to communicate with arbiter. Discussion ensued about pro’s and cons of the system. Dave asked that people check out the arbiter website. A </w:t>
      </w:r>
      <w:r w:rsidR="00C118B6">
        <w:t>plea</w:t>
      </w:r>
      <w:r w:rsidR="005E22E8">
        <w:t xml:space="preserve"> was made for more girls officials. Dave handed out free shafts that were donated by Bauer.</w:t>
      </w:r>
    </w:p>
    <w:p w:rsidR="005E22E8" w:rsidRDefault="005E22E8">
      <w:r>
        <w:t xml:space="preserve">President: The January meeting will be held on 1/14 because of the National Convention conflict.  The regularly scheduled evening was 1/21. Officer nominees took place. The current board was nominated. Voting </w:t>
      </w:r>
      <w:r w:rsidR="000F50F7">
        <w:t xml:space="preserve">for board positions </w:t>
      </w:r>
      <w:r>
        <w:t>will take place at the November meeting. The Competition Committee was discussed and members added to represent large, medium and smaller programs</w:t>
      </w:r>
      <w:r w:rsidR="000F50F7">
        <w:t xml:space="preserve"> (with both girls and boys participants)</w:t>
      </w:r>
      <w:r>
        <w:t xml:space="preserve">. Bill Wilder (Hooksett), Rod Roy (Laconia), Owen McGarrahan (Hampstead) and Mike Galippo (Cocheco) were all appointed. Brett was added to the standing board members. </w:t>
      </w:r>
    </w:p>
    <w:p w:rsidR="005E22E8" w:rsidRDefault="005E22E8">
      <w:r>
        <w:t>TeamsCompete was discussed at length. Steve was given authority to work on the fees. Discussion regarding scheduling thru LeagueAthletics &amp; SportsNgin ensued. The group agreed that we needed something else to help</w:t>
      </w:r>
      <w:r w:rsidR="000F50F7">
        <w:t xml:space="preserve"> with scheduling and all the nuances connected with it.</w:t>
      </w:r>
      <w:r>
        <w:t xml:space="preserve"> The persons in attendance approved the motion for NHYLA to pay half of the total. Before negotiations, the total was $10,000 (half to be paid</w:t>
      </w:r>
      <w:r w:rsidR="003D0961">
        <w:t xml:space="preserve"> by NHYLA).  The fee would be $30 for each team added to the existing per team fee of $145.00.</w:t>
      </w:r>
    </w:p>
    <w:p w:rsidR="003D0961" w:rsidRDefault="003D0961">
      <w:r>
        <w:t>Discussion about going grade based took place. This would be more in line with US Lacrosse &amp; surrounding state leagues. Everybody gets younger – U15: 7/8, U13: 5/6, U11: 3/4, U9: 1/2.</w:t>
      </w:r>
      <w:r w:rsidR="000F50F7">
        <w:t xml:space="preserve"> This m</w:t>
      </w:r>
      <w:r>
        <w:t>atches other states, Us Lax and summer teams more</w:t>
      </w:r>
      <w:r w:rsidR="000F50F7">
        <w:t xml:space="preserve"> closely</w:t>
      </w:r>
      <w:r>
        <w:t>.  An age qualifier will be added to the rule to be voted upon</w:t>
      </w:r>
      <w:r w:rsidR="000F50F7">
        <w:t xml:space="preserve"> in December</w:t>
      </w:r>
      <w:r>
        <w:t xml:space="preserve">. </w:t>
      </w:r>
    </w:p>
    <w:p w:rsidR="003D0961" w:rsidRDefault="003D0961">
      <w:r>
        <w:t xml:space="preserve">Rule changes need to be submitted before the next meeting. Only towns present in September, October &amp; November are eligible to vote at the rule change / December meeting. Any rule changes need to be by 60% vote percentage. </w:t>
      </w:r>
    </w:p>
    <w:p w:rsidR="000F50F7" w:rsidRDefault="003D0961">
      <w:r>
        <w:t xml:space="preserve">The North / South game is available to whomever would like to host. Derry showed strong interest. </w:t>
      </w:r>
      <w:r w:rsidR="00C118B6">
        <w:t>Referee fees were discussed for the 2016 season. They will remain the same. The season will begin Sunday April 10</w:t>
      </w:r>
      <w:r w:rsidR="00C118B6" w:rsidRPr="00C118B6">
        <w:rPr>
          <w:vertAlign w:val="superscript"/>
        </w:rPr>
        <w:t>th</w:t>
      </w:r>
      <w:r w:rsidR="00C118B6">
        <w:t xml:space="preserve"> and go (8) weeks. There will be no games on Memorial Day weekend. The festival will take place 6/11 &amp; 6/12 in Londonderry.</w:t>
      </w:r>
    </w:p>
    <w:p w:rsidR="003D0961" w:rsidRDefault="00C118B6">
      <w:bookmarkStart w:id="0" w:name="_GoBack"/>
      <w:bookmarkEnd w:id="0"/>
      <w:r>
        <w:t>Dick’s Sporting Goods just opened there newest store in Salem, NH. Please support it. They are our primary sponsor.</w:t>
      </w:r>
    </w:p>
    <w:p w:rsidR="00C118B6" w:rsidRDefault="00C118B6">
      <w:r>
        <w:t>Motion to adjourn approved</w:t>
      </w:r>
    </w:p>
    <w:sectPr w:rsidR="00C11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1A4"/>
    <w:rsid w:val="000031A4"/>
    <w:rsid w:val="00061DDA"/>
    <w:rsid w:val="000E37F5"/>
    <w:rsid w:val="000F50F7"/>
    <w:rsid w:val="00133630"/>
    <w:rsid w:val="001D4216"/>
    <w:rsid w:val="003D0961"/>
    <w:rsid w:val="005E22E8"/>
    <w:rsid w:val="00861B6E"/>
    <w:rsid w:val="00AE3F1D"/>
    <w:rsid w:val="00C118B6"/>
    <w:rsid w:val="00E05182"/>
    <w:rsid w:val="00E7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B269D-D2A1-4594-A204-08B9810E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Marty</cp:lastModifiedBy>
  <cp:revision>2</cp:revision>
  <dcterms:created xsi:type="dcterms:W3CDTF">2015-11-13T20:45:00Z</dcterms:created>
  <dcterms:modified xsi:type="dcterms:W3CDTF">2015-11-13T20:45:00Z</dcterms:modified>
</cp:coreProperties>
</file>