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21" w:rsidRDefault="00E11A21" w:rsidP="00E11A21">
      <w:pPr>
        <w:jc w:val="center"/>
        <w:rPr>
          <w:rFonts w:ascii="Arial Narrow" w:hAnsi="Arial Narrow"/>
          <w:smallCaps/>
          <w:color w:val="000000"/>
          <w:sz w:val="40"/>
        </w:rPr>
      </w:pPr>
      <w:bookmarkStart w:id="0" w:name="_GoBack"/>
      <w:bookmarkEnd w:id="0"/>
      <w:r>
        <w:rPr>
          <w:rFonts w:ascii="Arial Narrow" w:hAnsi="Arial Narrow"/>
          <w:smallCaps/>
          <w:color w:val="000000"/>
          <w:sz w:val="72"/>
        </w:rPr>
        <w:t>CONNY</w:t>
      </w:r>
      <w:r>
        <w:rPr>
          <w:rFonts w:ascii="Arial Narrow" w:hAnsi="Arial Narrow"/>
          <w:smallCaps/>
          <w:color w:val="000000"/>
          <w:sz w:val="40"/>
        </w:rPr>
        <w:t>lacrosse</w:t>
      </w:r>
    </w:p>
    <w:p w:rsidR="00BF6167" w:rsidRPr="00FE3343" w:rsidRDefault="00D039F9" w:rsidP="0088167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mallCaps/>
          <w:color w:val="000000"/>
        </w:rPr>
      </w:pPr>
      <w:r>
        <w:rPr>
          <w:rFonts w:ascii="Arial" w:hAnsi="Arial"/>
          <w:b/>
          <w:smallCaps/>
          <w:color w:val="000000"/>
          <w:sz w:val="36"/>
        </w:rPr>
        <w:t xml:space="preserve">Annual </w:t>
      </w:r>
      <w:r w:rsidR="00BF6167" w:rsidRPr="00FE3343">
        <w:rPr>
          <w:rFonts w:ascii="Arial" w:hAnsi="Arial"/>
          <w:b/>
          <w:smallCaps/>
          <w:color w:val="000000"/>
          <w:sz w:val="36"/>
        </w:rPr>
        <w:t>Meeting</w:t>
      </w:r>
      <w:r w:rsidR="00E11A21" w:rsidRPr="00FE3343">
        <w:rPr>
          <w:rFonts w:ascii="Arial" w:hAnsi="Arial"/>
          <w:b/>
          <w:smallCaps/>
          <w:color w:val="000000"/>
          <w:sz w:val="36"/>
        </w:rPr>
        <w:t xml:space="preserve"> of </w:t>
      </w:r>
      <w:r w:rsidR="00BF6167" w:rsidRPr="00FE3343">
        <w:rPr>
          <w:rFonts w:ascii="Arial" w:hAnsi="Arial"/>
          <w:b/>
          <w:smallCaps/>
          <w:color w:val="000000"/>
          <w:sz w:val="36"/>
        </w:rPr>
        <w:t xml:space="preserve">the </w:t>
      </w:r>
      <w:r w:rsidR="00E11A21" w:rsidRPr="00FE3343">
        <w:rPr>
          <w:rFonts w:ascii="Arial" w:hAnsi="Arial"/>
          <w:b/>
          <w:smallCaps/>
          <w:color w:val="000000"/>
          <w:sz w:val="36"/>
        </w:rPr>
        <w:t>Board of D</w:t>
      </w:r>
      <w:r w:rsidR="00BF6167" w:rsidRPr="00FE3343">
        <w:rPr>
          <w:rFonts w:ascii="Arial" w:hAnsi="Arial"/>
          <w:b/>
          <w:smallCaps/>
          <w:color w:val="000000"/>
          <w:sz w:val="36"/>
        </w:rPr>
        <w:t>irectors</w:t>
      </w:r>
      <w:r w:rsidR="00BF6167" w:rsidRPr="00FE3343">
        <w:rPr>
          <w:rFonts w:ascii="Arial" w:hAnsi="Arial"/>
          <w:b/>
          <w:smallCaps/>
          <w:color w:val="000000"/>
          <w:sz w:val="36"/>
        </w:rPr>
        <w:br/>
      </w:r>
      <w:r w:rsidR="008A3B10">
        <w:rPr>
          <w:rFonts w:ascii="Arial" w:hAnsi="Arial"/>
          <w:b/>
          <w:smallCaps/>
          <w:color w:val="000000"/>
        </w:rPr>
        <w:t>7:30</w:t>
      </w:r>
      <w:r w:rsidR="00BF6167" w:rsidRPr="00FE3343">
        <w:rPr>
          <w:rFonts w:ascii="Arial" w:hAnsi="Arial"/>
          <w:b/>
          <w:smallCaps/>
          <w:color w:val="000000"/>
        </w:rPr>
        <w:t xml:space="preserve"> pm, </w:t>
      </w:r>
      <w:r w:rsidR="008A3B10">
        <w:rPr>
          <w:rFonts w:ascii="Arial" w:hAnsi="Arial"/>
          <w:b/>
          <w:smallCaps/>
          <w:color w:val="000000"/>
        </w:rPr>
        <w:t xml:space="preserve">Tuesday, </w:t>
      </w:r>
      <w:r w:rsidR="00D369AA">
        <w:rPr>
          <w:rFonts w:ascii="Arial" w:hAnsi="Arial"/>
          <w:b/>
          <w:smallCaps/>
          <w:color w:val="000000"/>
        </w:rPr>
        <w:t>March 1</w:t>
      </w:r>
      <w:r w:rsidR="008A3B10">
        <w:rPr>
          <w:rFonts w:ascii="Arial" w:hAnsi="Arial"/>
          <w:b/>
          <w:smallCaps/>
          <w:color w:val="000000"/>
        </w:rPr>
        <w:t>, 2016</w:t>
      </w:r>
      <w:r w:rsidR="00BF6167" w:rsidRPr="00FE3343">
        <w:rPr>
          <w:rFonts w:ascii="Arial" w:hAnsi="Arial"/>
          <w:b/>
          <w:smallCaps/>
          <w:color w:val="000000"/>
        </w:rPr>
        <w:br/>
      </w:r>
      <w:r w:rsidR="008A3B10">
        <w:rPr>
          <w:rFonts w:ascii="Arial" w:hAnsi="Arial"/>
          <w:b/>
          <w:smallCaps/>
          <w:color w:val="000000"/>
        </w:rPr>
        <w:t xml:space="preserve">Martire Center at the Jack Welch </w:t>
      </w:r>
      <w:r w:rsidR="00E31AF5">
        <w:rPr>
          <w:rFonts w:ascii="Arial" w:hAnsi="Arial"/>
          <w:b/>
          <w:smallCaps/>
          <w:color w:val="000000"/>
        </w:rPr>
        <w:t>School of Business</w:t>
      </w:r>
      <w:r w:rsidR="000314BD">
        <w:rPr>
          <w:rFonts w:ascii="Arial" w:hAnsi="Arial"/>
          <w:b/>
          <w:smallCaps/>
          <w:color w:val="000000"/>
        </w:rPr>
        <w:br/>
      </w:r>
      <w:r w:rsidR="00E31AF5">
        <w:rPr>
          <w:rFonts w:ascii="Arial" w:hAnsi="Arial"/>
          <w:b/>
          <w:smallCaps/>
          <w:color w:val="000000"/>
        </w:rPr>
        <w:t xml:space="preserve">Room </w:t>
      </w:r>
      <w:r w:rsidR="008A3B10">
        <w:rPr>
          <w:rFonts w:ascii="Arial" w:hAnsi="Arial"/>
          <w:b/>
          <w:smallCaps/>
          <w:color w:val="000000"/>
        </w:rPr>
        <w:t>E145,</w:t>
      </w:r>
      <w:r w:rsidR="00E31AF5">
        <w:rPr>
          <w:rFonts w:ascii="Arial" w:hAnsi="Arial"/>
          <w:b/>
          <w:smallCaps/>
          <w:color w:val="000000"/>
        </w:rPr>
        <w:t xml:space="preserve"> </w:t>
      </w:r>
      <w:r w:rsidR="008A3B10">
        <w:rPr>
          <w:rFonts w:ascii="Arial" w:hAnsi="Arial"/>
          <w:b/>
          <w:smallCaps/>
          <w:color w:val="000000"/>
        </w:rPr>
        <w:t>Sacred Heart</w:t>
      </w:r>
      <w:r w:rsidR="00E31AF5">
        <w:rPr>
          <w:rFonts w:ascii="Arial" w:hAnsi="Arial"/>
          <w:b/>
          <w:smallCaps/>
          <w:color w:val="000000"/>
        </w:rPr>
        <w:t xml:space="preserve"> University</w:t>
      </w:r>
      <w:r w:rsidR="00A8194B" w:rsidRPr="00FE3343">
        <w:rPr>
          <w:rFonts w:ascii="Arial" w:hAnsi="Arial"/>
          <w:b/>
          <w:smallCaps/>
          <w:color w:val="000000"/>
        </w:rPr>
        <w:t xml:space="preserve"> </w:t>
      </w:r>
      <w:r w:rsidR="00F96907">
        <w:rPr>
          <w:rFonts w:ascii="Arial" w:hAnsi="Arial"/>
          <w:b/>
          <w:smallCaps/>
          <w:color w:val="000000"/>
        </w:rPr>
        <w:br/>
      </w:r>
      <w:r w:rsidR="00E31AF5">
        <w:rPr>
          <w:rFonts w:ascii="Arial" w:hAnsi="Arial"/>
          <w:b/>
          <w:smallCaps/>
          <w:color w:val="000000"/>
        </w:rPr>
        <w:t>Fairfield,</w:t>
      </w:r>
      <w:r w:rsidR="008A3B10">
        <w:rPr>
          <w:rFonts w:ascii="Arial" w:hAnsi="Arial"/>
          <w:b/>
          <w:smallCaps/>
          <w:color w:val="000000"/>
        </w:rPr>
        <w:t xml:space="preserve"> CT</w:t>
      </w:r>
    </w:p>
    <w:p w:rsidR="00BF6167" w:rsidRPr="00740E23" w:rsidRDefault="00BF6167" w:rsidP="00E11A21">
      <w:pPr>
        <w:pStyle w:val="Heading1"/>
        <w:rPr>
          <w:color w:val="000000"/>
          <w:sz w:val="48"/>
        </w:rPr>
      </w:pPr>
      <w:r w:rsidRPr="00740E23">
        <w:rPr>
          <w:color w:val="000000"/>
          <w:sz w:val="48"/>
        </w:rPr>
        <w:t>AGENDA</w:t>
      </w:r>
    </w:p>
    <w:p w:rsidR="009E172A" w:rsidRPr="00E11A21" w:rsidRDefault="009E172A" w:rsidP="003126F0">
      <w:pPr>
        <w:numPr>
          <w:ilvl w:val="0"/>
          <w:numId w:val="2"/>
        </w:numPr>
        <w:tabs>
          <w:tab w:val="num" w:pos="360"/>
        </w:tabs>
        <w:spacing w:before="240" w:after="100" w:afterAutospacing="1"/>
        <w:ind w:left="360"/>
        <w:rPr>
          <w:rStyle w:val="Strong"/>
          <w:rFonts w:ascii="Times New Roman" w:hAnsi="Times New Roman" w:cs="Times New Roman"/>
          <w:b w:val="0"/>
          <w:smallCaps/>
          <w:sz w:val="28"/>
          <w:szCs w:val="20"/>
        </w:rPr>
      </w:pPr>
      <w:r>
        <w:rPr>
          <w:rStyle w:val="Strong"/>
          <w:rFonts w:ascii="Times New Roman" w:hAnsi="Times New Roman"/>
          <w:bCs w:val="0"/>
        </w:rPr>
        <w:t xml:space="preserve">Approval of </w:t>
      </w:r>
      <w:r w:rsidR="00D369AA">
        <w:rPr>
          <w:rStyle w:val="Strong"/>
          <w:rFonts w:ascii="Times New Roman" w:hAnsi="Times New Roman"/>
          <w:bCs w:val="0"/>
        </w:rPr>
        <w:t>12 January 2016</w:t>
      </w:r>
      <w:r>
        <w:rPr>
          <w:rStyle w:val="Strong"/>
          <w:rFonts w:ascii="Times New Roman" w:hAnsi="Times New Roman"/>
          <w:bCs w:val="0"/>
        </w:rPr>
        <w:t xml:space="preserve"> Minutes</w:t>
      </w:r>
    </w:p>
    <w:p w:rsidR="00E11A21" w:rsidRPr="00E11A21" w:rsidRDefault="00E11A21" w:rsidP="000314BD">
      <w:pPr>
        <w:numPr>
          <w:ilvl w:val="0"/>
          <w:numId w:val="2"/>
        </w:numPr>
        <w:tabs>
          <w:tab w:val="num" w:pos="360"/>
        </w:tabs>
        <w:spacing w:before="240"/>
        <w:ind w:left="360"/>
        <w:rPr>
          <w:rStyle w:val="Strong"/>
        </w:rPr>
      </w:pPr>
      <w:r w:rsidRPr="00E11A21">
        <w:rPr>
          <w:rStyle w:val="Strong"/>
          <w:rFonts w:ascii="Times New Roman" w:hAnsi="Times New Roman"/>
          <w:bCs w:val="0"/>
        </w:rPr>
        <w:t>Officers’</w:t>
      </w:r>
      <w:r w:rsidRPr="00E11A21">
        <w:rPr>
          <w:rStyle w:val="Strong"/>
          <w:rFonts w:ascii="Times New Roman" w:hAnsi="Times New Roman"/>
        </w:rPr>
        <w:t xml:space="preserve"> Reports</w:t>
      </w:r>
      <w:r w:rsidR="002C6B2F">
        <w:rPr>
          <w:rStyle w:val="Strong"/>
          <w:rFonts w:ascii="Times New Roman" w:hAnsi="Times New Roman"/>
        </w:rPr>
        <w:br/>
      </w:r>
    </w:p>
    <w:p w:rsidR="005D2D84" w:rsidRDefault="005D2D84" w:rsidP="000314BD">
      <w:pPr>
        <w:numPr>
          <w:ilvl w:val="0"/>
          <w:numId w:val="1"/>
        </w:numPr>
        <w:tabs>
          <w:tab w:val="clear" w:pos="2070"/>
          <w:tab w:val="left" w:pos="720"/>
          <w:tab w:val="left" w:pos="5760"/>
          <w:tab w:val="left" w:pos="7920"/>
        </w:tabs>
        <w:ind w:left="720"/>
        <w:rPr>
          <w:bCs/>
        </w:rPr>
      </w:pPr>
      <w:r>
        <w:rPr>
          <w:rFonts w:ascii="Times New Roman" w:hAnsi="Times New Roman"/>
        </w:rPr>
        <w:t>President &amp; Executive Committee</w:t>
      </w:r>
      <w:r w:rsidR="001A0ED6">
        <w:rPr>
          <w:rFonts w:ascii="Times New Roman" w:hAnsi="Times New Roman"/>
        </w:rPr>
        <w:br/>
      </w:r>
      <w:r w:rsidRPr="005D2D84">
        <w:rPr>
          <w:bCs/>
        </w:rPr>
        <w:t xml:space="preserve"> </w:t>
      </w:r>
    </w:p>
    <w:p w:rsidR="001A0ED6" w:rsidRDefault="000314BD" w:rsidP="000314BD">
      <w:pPr>
        <w:numPr>
          <w:ilvl w:val="1"/>
          <w:numId w:val="1"/>
        </w:numPr>
        <w:tabs>
          <w:tab w:val="clear" w:pos="2790"/>
          <w:tab w:val="left" w:pos="720"/>
          <w:tab w:val="num" w:pos="900"/>
          <w:tab w:val="left" w:pos="5760"/>
          <w:tab w:val="left" w:pos="7920"/>
        </w:tabs>
        <w:ind w:hanging="20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Team declarations/</w:t>
      </w:r>
      <w:r w:rsidR="00C66A0A">
        <w:rPr>
          <w:rFonts w:ascii="Times New Roman" w:hAnsi="Times New Roman" w:cs="Times New Roman"/>
          <w:bCs/>
        </w:rPr>
        <w:t>profiles</w:t>
      </w:r>
      <w:r w:rsidR="00565C04">
        <w:rPr>
          <w:rFonts w:ascii="Times New Roman" w:hAnsi="Times New Roman" w:cs="Times New Roman"/>
          <w:bCs/>
        </w:rPr>
        <w:br/>
      </w:r>
    </w:p>
    <w:p w:rsidR="00565C04" w:rsidRDefault="00565C04" w:rsidP="000314BD">
      <w:pPr>
        <w:numPr>
          <w:ilvl w:val="1"/>
          <w:numId w:val="1"/>
        </w:numPr>
        <w:tabs>
          <w:tab w:val="clear" w:pos="2790"/>
          <w:tab w:val="left" w:pos="720"/>
          <w:tab w:val="num" w:pos="900"/>
          <w:tab w:val="left" w:pos="5760"/>
          <w:tab w:val="left" w:pos="7920"/>
        </w:tabs>
        <w:ind w:hanging="20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Play for the Cure</w:t>
      </w:r>
      <w:r w:rsidR="0062107F">
        <w:rPr>
          <w:rFonts w:ascii="Times New Roman" w:hAnsi="Times New Roman" w:cs="Times New Roman"/>
          <w:bCs/>
        </w:rPr>
        <w:t>:  May 14/15</w:t>
      </w:r>
    </w:p>
    <w:p w:rsidR="000B74EB" w:rsidRPr="002F0522" w:rsidRDefault="00E11A21" w:rsidP="000314BD">
      <w:pPr>
        <w:numPr>
          <w:ilvl w:val="0"/>
          <w:numId w:val="1"/>
        </w:numPr>
        <w:tabs>
          <w:tab w:val="clear" w:pos="2070"/>
          <w:tab w:val="left" w:pos="720"/>
          <w:tab w:val="left" w:pos="5760"/>
          <w:tab w:val="left" w:pos="7920"/>
        </w:tabs>
        <w:spacing w:before="240"/>
        <w:ind w:left="720"/>
        <w:rPr>
          <w:bCs/>
        </w:rPr>
      </w:pPr>
      <w:r w:rsidRPr="00E11A21">
        <w:rPr>
          <w:rFonts w:ascii="Times New Roman" w:hAnsi="Times New Roman"/>
        </w:rPr>
        <w:t>Treasurer</w:t>
      </w:r>
    </w:p>
    <w:p w:rsidR="00E11A21" w:rsidRPr="003126F0" w:rsidRDefault="00E11A21" w:rsidP="003126F0">
      <w:pPr>
        <w:numPr>
          <w:ilvl w:val="0"/>
          <w:numId w:val="2"/>
        </w:numPr>
        <w:tabs>
          <w:tab w:val="num" w:pos="360"/>
        </w:tabs>
        <w:spacing w:before="240"/>
        <w:ind w:left="360"/>
        <w:rPr>
          <w:rStyle w:val="Strong"/>
        </w:rPr>
      </w:pPr>
      <w:r w:rsidRPr="00E11A21">
        <w:rPr>
          <w:rStyle w:val="Strong"/>
          <w:rFonts w:ascii="Times New Roman" w:hAnsi="Times New Roman"/>
          <w:bCs w:val="0"/>
        </w:rPr>
        <w:t>Committee</w:t>
      </w:r>
      <w:r w:rsidRPr="003126F0">
        <w:rPr>
          <w:rStyle w:val="Strong"/>
          <w:rFonts w:ascii="Times New Roman" w:hAnsi="Times New Roman"/>
          <w:bCs w:val="0"/>
        </w:rPr>
        <w:t xml:space="preserve"> Reports</w:t>
      </w:r>
    </w:p>
    <w:p w:rsidR="00BE75BF" w:rsidRPr="00E11A21" w:rsidRDefault="00BE75BF" w:rsidP="003126F0">
      <w:pPr>
        <w:numPr>
          <w:ilvl w:val="0"/>
          <w:numId w:val="1"/>
        </w:numPr>
        <w:tabs>
          <w:tab w:val="clear" w:pos="2070"/>
          <w:tab w:val="left" w:pos="720"/>
          <w:tab w:val="left" w:pos="5760"/>
          <w:tab w:val="left" w:pos="7920"/>
        </w:tabs>
        <w:spacing w:before="240" w:after="100" w:afterAutospacing="1"/>
        <w:ind w:left="720"/>
        <w:rPr>
          <w:rFonts w:ascii="Times New Roman" w:hAnsi="Times New Roman"/>
          <w:bCs/>
        </w:rPr>
      </w:pPr>
      <w:r w:rsidRPr="00E11A21">
        <w:rPr>
          <w:rFonts w:ascii="Times New Roman" w:hAnsi="Times New Roman"/>
        </w:rPr>
        <w:t>Competition Committee</w:t>
      </w:r>
      <w:r w:rsidR="007E6E73">
        <w:rPr>
          <w:rFonts w:ascii="Times New Roman" w:hAnsi="Times New Roman"/>
        </w:rPr>
        <w:t xml:space="preserve">--discussion regarding </w:t>
      </w:r>
      <w:r w:rsidR="00D369AA">
        <w:rPr>
          <w:rFonts w:ascii="Times New Roman" w:hAnsi="Times New Roman"/>
        </w:rPr>
        <w:t>extend</w:t>
      </w:r>
      <w:r w:rsidR="007E6E73">
        <w:rPr>
          <w:rFonts w:ascii="Times New Roman" w:hAnsi="Times New Roman"/>
        </w:rPr>
        <w:t>ing play-in games to all brackets</w:t>
      </w:r>
    </w:p>
    <w:p w:rsidR="000E3B53" w:rsidRPr="007E6E73" w:rsidRDefault="00E11A21" w:rsidP="002C6B2F">
      <w:pPr>
        <w:numPr>
          <w:ilvl w:val="0"/>
          <w:numId w:val="1"/>
        </w:numPr>
        <w:tabs>
          <w:tab w:val="clear" w:pos="2070"/>
          <w:tab w:val="left" w:pos="720"/>
          <w:tab w:val="left" w:pos="5760"/>
          <w:tab w:val="left" w:pos="7920"/>
        </w:tabs>
        <w:spacing w:before="240" w:after="100" w:afterAutospacing="1"/>
        <w:ind w:left="720"/>
        <w:rPr>
          <w:rFonts w:ascii="Times New Roman" w:hAnsi="Times New Roman" w:cs="Times New Roman"/>
          <w:bCs/>
        </w:rPr>
      </w:pPr>
      <w:r w:rsidRPr="00E11A21">
        <w:rPr>
          <w:rFonts w:ascii="Times New Roman" w:hAnsi="Times New Roman"/>
        </w:rPr>
        <w:t>CONNY Girls</w:t>
      </w:r>
      <w:r w:rsidR="00FE3343">
        <w:rPr>
          <w:rFonts w:ascii="Times New Roman" w:hAnsi="Times New Roman"/>
        </w:rPr>
        <w:t xml:space="preserve"> </w:t>
      </w:r>
      <w:r w:rsidR="00327C3F">
        <w:rPr>
          <w:rFonts w:ascii="Times New Roman" w:hAnsi="Times New Roman"/>
        </w:rPr>
        <w:t>Division</w:t>
      </w:r>
      <w:r w:rsidRPr="00E11A21">
        <w:rPr>
          <w:rFonts w:ascii="Times New Roman" w:hAnsi="Times New Roman"/>
        </w:rPr>
        <w:t>—Trish Weber, et al.</w:t>
      </w:r>
      <w:r w:rsidR="007E6E73">
        <w:rPr>
          <w:rFonts w:ascii="Times New Roman" w:hAnsi="Times New Roman"/>
        </w:rPr>
        <w:t>--</w:t>
      </w:r>
      <w:r w:rsidR="00D369AA" w:rsidRPr="007E6E73">
        <w:rPr>
          <w:rFonts w:ascii="Times New Roman" w:hAnsi="Times New Roman" w:cs="Times New Roman"/>
          <w:bCs/>
        </w:rPr>
        <w:t>Rules Discussion</w:t>
      </w:r>
    </w:p>
    <w:p w:rsidR="00E11A21" w:rsidRPr="00E11A21" w:rsidRDefault="00E11A21" w:rsidP="002C6B2F">
      <w:pPr>
        <w:numPr>
          <w:ilvl w:val="0"/>
          <w:numId w:val="1"/>
        </w:numPr>
        <w:tabs>
          <w:tab w:val="clear" w:pos="2070"/>
          <w:tab w:val="left" w:pos="720"/>
          <w:tab w:val="left" w:pos="5760"/>
          <w:tab w:val="left" w:pos="7920"/>
        </w:tabs>
        <w:spacing w:before="240" w:after="100" w:afterAutospacing="1"/>
        <w:ind w:left="720"/>
        <w:rPr>
          <w:rFonts w:ascii="Times New Roman" w:hAnsi="Times New Roman"/>
        </w:rPr>
      </w:pPr>
      <w:r w:rsidRPr="00E11A21">
        <w:rPr>
          <w:rFonts w:ascii="Times New Roman" w:hAnsi="Times New Roman"/>
        </w:rPr>
        <w:t>CONNY Boys</w:t>
      </w:r>
      <w:r w:rsidR="00FE3343" w:rsidRPr="00FE3343">
        <w:rPr>
          <w:rFonts w:ascii="Times New Roman" w:hAnsi="Times New Roman"/>
        </w:rPr>
        <w:t xml:space="preserve"> </w:t>
      </w:r>
      <w:r w:rsidR="00327C3F">
        <w:rPr>
          <w:rFonts w:ascii="Times New Roman" w:hAnsi="Times New Roman"/>
        </w:rPr>
        <w:t>Division</w:t>
      </w:r>
      <w:r w:rsidRPr="00E11A21">
        <w:rPr>
          <w:rFonts w:ascii="Times New Roman" w:hAnsi="Times New Roman"/>
        </w:rPr>
        <w:t>—Rich Greenwood, et al.</w:t>
      </w:r>
    </w:p>
    <w:p w:rsidR="00E11A21" w:rsidRPr="00E11A21" w:rsidRDefault="0043070E" w:rsidP="002C6B2F">
      <w:pPr>
        <w:numPr>
          <w:ilvl w:val="0"/>
          <w:numId w:val="1"/>
        </w:numPr>
        <w:tabs>
          <w:tab w:val="clear" w:pos="2070"/>
          <w:tab w:val="left" w:pos="720"/>
          <w:tab w:val="left" w:pos="5760"/>
          <w:tab w:val="left" w:pos="7920"/>
        </w:tabs>
        <w:spacing w:before="240" w:after="100" w:afterAutospacing="1"/>
        <w:ind w:left="720"/>
        <w:rPr>
          <w:rFonts w:ascii="Times New Roman" w:hAnsi="Times New Roman"/>
        </w:rPr>
      </w:pPr>
      <w:r w:rsidRPr="00E11A21">
        <w:rPr>
          <w:rFonts w:ascii="Times New Roman" w:hAnsi="Times New Roman"/>
        </w:rPr>
        <w:t>CONNY Boys</w:t>
      </w:r>
      <w:r>
        <w:rPr>
          <w:rFonts w:ascii="Times New Roman" w:hAnsi="Times New Roman"/>
        </w:rPr>
        <w:t xml:space="preserve"> Rules</w:t>
      </w:r>
      <w:r w:rsidR="00FE3343" w:rsidRPr="00FE3343">
        <w:rPr>
          <w:rFonts w:ascii="Times New Roman" w:hAnsi="Times New Roman"/>
        </w:rPr>
        <w:t xml:space="preserve"> </w:t>
      </w:r>
      <w:r w:rsidR="00FE3343">
        <w:rPr>
          <w:rFonts w:ascii="Times New Roman" w:hAnsi="Times New Roman"/>
        </w:rPr>
        <w:t>Committee</w:t>
      </w:r>
      <w:r w:rsidRPr="00E11A21">
        <w:rPr>
          <w:rFonts w:ascii="Times New Roman" w:hAnsi="Times New Roman"/>
        </w:rPr>
        <w:t>—</w:t>
      </w:r>
      <w:r w:rsidR="000E3B53">
        <w:rPr>
          <w:rFonts w:ascii="Times New Roman" w:hAnsi="Times New Roman"/>
        </w:rPr>
        <w:t>Jack Couch</w:t>
      </w:r>
    </w:p>
    <w:p w:rsidR="00C66A0A" w:rsidRDefault="000B74EB" w:rsidP="002C6B2F">
      <w:pPr>
        <w:numPr>
          <w:ilvl w:val="0"/>
          <w:numId w:val="1"/>
        </w:numPr>
        <w:tabs>
          <w:tab w:val="clear" w:pos="2070"/>
          <w:tab w:val="left" w:pos="720"/>
          <w:tab w:val="left" w:pos="5760"/>
          <w:tab w:val="left" w:pos="7920"/>
        </w:tabs>
        <w:spacing w:before="240"/>
        <w:ind w:left="720"/>
        <w:rPr>
          <w:rFonts w:ascii="Times New Roman" w:hAnsi="Times New Roman"/>
        </w:rPr>
      </w:pPr>
      <w:r w:rsidRPr="00E11A21">
        <w:rPr>
          <w:rFonts w:ascii="Times New Roman" w:hAnsi="Times New Roman"/>
        </w:rPr>
        <w:t xml:space="preserve">Training </w:t>
      </w:r>
      <w:r>
        <w:rPr>
          <w:rFonts w:ascii="Times New Roman" w:hAnsi="Times New Roman"/>
        </w:rPr>
        <w:t>Committee—Mike Whitney &amp; Trish Weber</w:t>
      </w:r>
    </w:p>
    <w:p w:rsidR="00525097" w:rsidRDefault="00073A15" w:rsidP="003126F0">
      <w:pPr>
        <w:numPr>
          <w:ilvl w:val="0"/>
          <w:numId w:val="2"/>
        </w:numPr>
        <w:tabs>
          <w:tab w:val="num" w:pos="360"/>
        </w:tabs>
        <w:spacing w:before="240" w:after="100" w:afterAutospacing="1"/>
        <w:ind w:left="360"/>
        <w:rPr>
          <w:rStyle w:val="Strong"/>
        </w:rPr>
      </w:pPr>
      <w:r>
        <w:rPr>
          <w:rStyle w:val="Strong"/>
        </w:rPr>
        <w:t>Best Practices</w:t>
      </w:r>
      <w:r w:rsidR="00525097">
        <w:rPr>
          <w:rStyle w:val="Strong"/>
        </w:rPr>
        <w:t xml:space="preserve">  </w:t>
      </w:r>
    </w:p>
    <w:p w:rsidR="00E11A21" w:rsidRPr="00FE3343" w:rsidRDefault="00A020B7" w:rsidP="003126F0">
      <w:pPr>
        <w:numPr>
          <w:ilvl w:val="0"/>
          <w:numId w:val="2"/>
        </w:numPr>
        <w:tabs>
          <w:tab w:val="num" w:pos="360"/>
        </w:tabs>
        <w:spacing w:before="240" w:after="100" w:afterAutospacing="1"/>
        <w:ind w:left="360"/>
        <w:rPr>
          <w:rStyle w:val="Strong"/>
        </w:rPr>
      </w:pPr>
      <w:r>
        <w:rPr>
          <w:rStyle w:val="Strong"/>
          <w:rFonts w:ascii="Times New Roman" w:hAnsi="Times New Roman"/>
          <w:bCs w:val="0"/>
        </w:rPr>
        <w:t xml:space="preserve">Other </w:t>
      </w:r>
      <w:r w:rsidR="00E11A21" w:rsidRPr="00E11A21">
        <w:rPr>
          <w:rStyle w:val="Strong"/>
          <w:rFonts w:ascii="Times New Roman" w:hAnsi="Times New Roman"/>
          <w:bCs w:val="0"/>
        </w:rPr>
        <w:t>New Business</w:t>
      </w:r>
    </w:p>
    <w:p w:rsidR="00E11A21" w:rsidRPr="00FE3343" w:rsidRDefault="00E11A21" w:rsidP="003126F0">
      <w:pPr>
        <w:numPr>
          <w:ilvl w:val="0"/>
          <w:numId w:val="2"/>
        </w:numPr>
        <w:tabs>
          <w:tab w:val="num" w:pos="360"/>
        </w:tabs>
        <w:spacing w:before="240" w:after="100" w:afterAutospacing="1"/>
        <w:ind w:left="360"/>
        <w:rPr>
          <w:rStyle w:val="Strong"/>
        </w:rPr>
      </w:pPr>
      <w:r w:rsidRPr="00E11A21">
        <w:rPr>
          <w:rStyle w:val="Strong"/>
          <w:rFonts w:ascii="Times New Roman" w:hAnsi="Times New Roman"/>
          <w:bCs w:val="0"/>
        </w:rPr>
        <w:t xml:space="preserve">Future Meetings: </w:t>
      </w:r>
      <w:r w:rsidR="00073A15">
        <w:rPr>
          <w:rStyle w:val="Strong"/>
          <w:rFonts w:ascii="Times New Roman" w:hAnsi="Times New Roman"/>
          <w:b w:val="0"/>
          <w:bCs w:val="0"/>
        </w:rPr>
        <w:t>N</w:t>
      </w:r>
      <w:r w:rsidR="00D37D33">
        <w:rPr>
          <w:rStyle w:val="Strong"/>
          <w:rFonts w:ascii="Times New Roman" w:hAnsi="Times New Roman"/>
          <w:b w:val="0"/>
          <w:bCs w:val="0"/>
        </w:rPr>
        <w:t>ext meeting-</w:t>
      </w:r>
      <w:r w:rsidR="00073A15">
        <w:rPr>
          <w:rStyle w:val="Strong"/>
          <w:rFonts w:ascii="Times New Roman" w:hAnsi="Times New Roman"/>
          <w:b w:val="0"/>
          <w:bCs w:val="0"/>
        </w:rPr>
        <w:t>TBD</w:t>
      </w:r>
    </w:p>
    <w:p w:rsidR="00E11A21" w:rsidRPr="00FE3343" w:rsidRDefault="00E11A21" w:rsidP="003126F0">
      <w:pPr>
        <w:numPr>
          <w:ilvl w:val="0"/>
          <w:numId w:val="2"/>
        </w:numPr>
        <w:tabs>
          <w:tab w:val="num" w:pos="360"/>
        </w:tabs>
        <w:spacing w:before="240" w:after="100" w:afterAutospacing="1"/>
        <w:ind w:left="360"/>
        <w:rPr>
          <w:rStyle w:val="Strong"/>
        </w:rPr>
      </w:pPr>
      <w:r w:rsidRPr="00E11A21">
        <w:rPr>
          <w:rStyle w:val="Strong"/>
          <w:rFonts w:ascii="Times New Roman" w:hAnsi="Times New Roman"/>
          <w:bCs w:val="0"/>
        </w:rPr>
        <w:t>Adjourn</w:t>
      </w:r>
    </w:p>
    <w:sectPr w:rsidR="00E11A21" w:rsidRPr="00FE3343" w:rsidSect="00DC304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3A4"/>
    <w:multiLevelType w:val="hybridMultilevel"/>
    <w:tmpl w:val="C12A0076"/>
    <w:lvl w:ilvl="0" w:tplc="040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4"/>
        </w:tabs>
        <w:ind w:left="25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4"/>
        </w:tabs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4"/>
        </w:tabs>
        <w:ind w:left="4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4"/>
        </w:tabs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4"/>
        </w:tabs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4"/>
        </w:tabs>
        <w:ind w:left="6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4"/>
        </w:tabs>
        <w:ind w:left="7564" w:hanging="360"/>
      </w:pPr>
      <w:rPr>
        <w:rFonts w:ascii="Wingdings" w:hAnsi="Wingdings" w:hint="default"/>
      </w:rPr>
    </w:lvl>
  </w:abstractNum>
  <w:abstractNum w:abstractNumId="1">
    <w:nsid w:val="50B2748D"/>
    <w:multiLevelType w:val="hybridMultilevel"/>
    <w:tmpl w:val="9832258C"/>
    <w:lvl w:ilvl="0" w:tplc="18861EEC"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eastAsia="Wingdings" w:hAnsi="Wingdings" w:cs="Symbol" w:hint="default"/>
      </w:rPr>
    </w:lvl>
    <w:lvl w:ilvl="1" w:tplc="D4A2F21E">
      <w:numFmt w:val="bullet"/>
      <w:lvlText w:val="–"/>
      <w:lvlJc w:val="left"/>
      <w:pPr>
        <w:tabs>
          <w:tab w:val="num" w:pos="2790"/>
        </w:tabs>
        <w:ind w:left="279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">
    <w:nsid w:val="635C7966"/>
    <w:multiLevelType w:val="hybridMultilevel"/>
    <w:tmpl w:val="068A54A6"/>
    <w:lvl w:ilvl="0" w:tplc="FFFFFFFF">
      <w:start w:val="1"/>
      <w:numFmt w:val="bullet"/>
      <w:lvlText w:val=""/>
      <w:legacy w:legacy="1" w:legacySpace="0" w:legacyIndent="360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1"/>
    <w:rsid w:val="0000153E"/>
    <w:rsid w:val="000314BD"/>
    <w:rsid w:val="00055EE5"/>
    <w:rsid w:val="00073A15"/>
    <w:rsid w:val="000741A5"/>
    <w:rsid w:val="000B74EB"/>
    <w:rsid w:val="000E3B53"/>
    <w:rsid w:val="00127A6D"/>
    <w:rsid w:val="001A0ED6"/>
    <w:rsid w:val="00222F5A"/>
    <w:rsid w:val="0024356C"/>
    <w:rsid w:val="00291BDC"/>
    <w:rsid w:val="002B7A1D"/>
    <w:rsid w:val="002C6B2F"/>
    <w:rsid w:val="002F0522"/>
    <w:rsid w:val="003126F0"/>
    <w:rsid w:val="00327421"/>
    <w:rsid w:val="00327C3F"/>
    <w:rsid w:val="003619A5"/>
    <w:rsid w:val="0036312C"/>
    <w:rsid w:val="003909AC"/>
    <w:rsid w:val="00396C36"/>
    <w:rsid w:val="003D20EB"/>
    <w:rsid w:val="003F7265"/>
    <w:rsid w:val="00403BA7"/>
    <w:rsid w:val="00405222"/>
    <w:rsid w:val="0043070E"/>
    <w:rsid w:val="00456F99"/>
    <w:rsid w:val="00486A20"/>
    <w:rsid w:val="004F3593"/>
    <w:rsid w:val="00525097"/>
    <w:rsid w:val="00565C04"/>
    <w:rsid w:val="00567C37"/>
    <w:rsid w:val="005902B0"/>
    <w:rsid w:val="005D2D84"/>
    <w:rsid w:val="00620FA7"/>
    <w:rsid w:val="0062107F"/>
    <w:rsid w:val="006A3347"/>
    <w:rsid w:val="0071005A"/>
    <w:rsid w:val="00740E23"/>
    <w:rsid w:val="0075459E"/>
    <w:rsid w:val="00774774"/>
    <w:rsid w:val="00780449"/>
    <w:rsid w:val="0078361E"/>
    <w:rsid w:val="007E6E73"/>
    <w:rsid w:val="00822A53"/>
    <w:rsid w:val="008415D7"/>
    <w:rsid w:val="00880733"/>
    <w:rsid w:val="00881678"/>
    <w:rsid w:val="008A3B10"/>
    <w:rsid w:val="008E6D8B"/>
    <w:rsid w:val="008F71D0"/>
    <w:rsid w:val="009355C6"/>
    <w:rsid w:val="00943C0C"/>
    <w:rsid w:val="00957E95"/>
    <w:rsid w:val="009C52A0"/>
    <w:rsid w:val="009E172A"/>
    <w:rsid w:val="00A020B7"/>
    <w:rsid w:val="00A8194B"/>
    <w:rsid w:val="00AD311E"/>
    <w:rsid w:val="00B34942"/>
    <w:rsid w:val="00B874C2"/>
    <w:rsid w:val="00B94637"/>
    <w:rsid w:val="00B95298"/>
    <w:rsid w:val="00BE75BF"/>
    <w:rsid w:val="00BF6167"/>
    <w:rsid w:val="00C543D2"/>
    <w:rsid w:val="00C61FE4"/>
    <w:rsid w:val="00C654C6"/>
    <w:rsid w:val="00C66A0A"/>
    <w:rsid w:val="00C7281E"/>
    <w:rsid w:val="00C861C0"/>
    <w:rsid w:val="00CE5A4D"/>
    <w:rsid w:val="00D039F9"/>
    <w:rsid w:val="00D369AA"/>
    <w:rsid w:val="00D37D33"/>
    <w:rsid w:val="00D53BF5"/>
    <w:rsid w:val="00D7729C"/>
    <w:rsid w:val="00D9411B"/>
    <w:rsid w:val="00D9476D"/>
    <w:rsid w:val="00DC3041"/>
    <w:rsid w:val="00E11A21"/>
    <w:rsid w:val="00E31AF5"/>
    <w:rsid w:val="00E32FCD"/>
    <w:rsid w:val="00E42817"/>
    <w:rsid w:val="00EB25E2"/>
    <w:rsid w:val="00F55FBE"/>
    <w:rsid w:val="00F61815"/>
    <w:rsid w:val="00F96907"/>
    <w:rsid w:val="00FE33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AA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Strong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1A21"/>
    <w:pPr>
      <w:keepNext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11A21"/>
    <w:pPr>
      <w:keepNext/>
      <w:ind w:left="2700" w:hanging="1710"/>
      <w:outlineLvl w:val="1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11A21"/>
    <w:pPr>
      <w:keepNext/>
      <w:ind w:left="2708" w:hanging="1714"/>
      <w:outlineLvl w:val="2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A21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11A21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11A21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styleId="Strong">
    <w:name w:val="Strong"/>
    <w:qFormat/>
    <w:rsid w:val="00E11A21"/>
    <w:rPr>
      <w:b/>
      <w:bCs/>
    </w:rPr>
  </w:style>
  <w:style w:type="paragraph" w:styleId="BodyTextIndent3">
    <w:name w:val="Body Text Indent 3"/>
    <w:basedOn w:val="Normal"/>
    <w:link w:val="BodyTextIndent3Char"/>
    <w:rsid w:val="00881678"/>
    <w:pPr>
      <w:tabs>
        <w:tab w:val="left" w:pos="4440"/>
        <w:tab w:val="left" w:pos="6720"/>
      </w:tabs>
      <w:ind w:left="10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881678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Strong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1A21"/>
    <w:pPr>
      <w:keepNext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11A21"/>
    <w:pPr>
      <w:keepNext/>
      <w:ind w:left="2700" w:hanging="1710"/>
      <w:outlineLvl w:val="1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11A21"/>
    <w:pPr>
      <w:keepNext/>
      <w:ind w:left="2708" w:hanging="1714"/>
      <w:outlineLvl w:val="2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A21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11A21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11A21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styleId="Strong">
    <w:name w:val="Strong"/>
    <w:qFormat/>
    <w:rsid w:val="00E11A21"/>
    <w:rPr>
      <w:b/>
      <w:bCs/>
    </w:rPr>
  </w:style>
  <w:style w:type="paragraph" w:styleId="BodyTextIndent3">
    <w:name w:val="Body Text Indent 3"/>
    <w:basedOn w:val="Normal"/>
    <w:link w:val="BodyTextIndent3Char"/>
    <w:rsid w:val="00881678"/>
    <w:pPr>
      <w:tabs>
        <w:tab w:val="left" w:pos="4440"/>
        <w:tab w:val="left" w:pos="6720"/>
      </w:tabs>
      <w:ind w:left="10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88167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Couch</dc:creator>
  <cp:keywords/>
  <cp:lastModifiedBy>Johnson Couch</cp:lastModifiedBy>
  <cp:revision>1</cp:revision>
  <cp:lastPrinted>2016-03-01T18:38:00Z</cp:lastPrinted>
  <dcterms:created xsi:type="dcterms:W3CDTF">2016-03-01T18:38:00Z</dcterms:created>
  <dcterms:modified xsi:type="dcterms:W3CDTF">2016-03-01T18:39:00Z</dcterms:modified>
</cp:coreProperties>
</file>