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84" w:rsidRDefault="000B1F7D" w:rsidP="007F7C0A">
      <w:pPr>
        <w:pStyle w:val="Heading4"/>
        <w:jc w:val="left"/>
        <w:rPr>
          <w:sz w:val="32"/>
          <w:szCs w:val="32"/>
        </w:rPr>
      </w:pPr>
      <w:r w:rsidRPr="000B1F7D">
        <w:rPr>
          <w:b w:val="0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9" type="#_x0000_t75" alt="FYBL_V3" style="position:absolute;margin-left:442.05pt;margin-top:-54.75pt;width:93.75pt;height:71.95pt;z-index:1;visibility:visible">
            <v:imagedata r:id="rId8" o:title="FYBL_V3"/>
            <w10:wrap type="square"/>
          </v:shape>
        </w:pict>
      </w:r>
      <w:r w:rsidR="00BE21DC">
        <w:rPr>
          <w:sz w:val="32"/>
          <w:szCs w:val="32"/>
        </w:rPr>
        <w:t xml:space="preserve">Minutes for </w:t>
      </w:r>
      <w:r w:rsidR="00B40D1B">
        <w:rPr>
          <w:sz w:val="32"/>
          <w:szCs w:val="32"/>
        </w:rPr>
        <w:t>Ju</w:t>
      </w:r>
      <w:r w:rsidR="00CE1C98">
        <w:rPr>
          <w:sz w:val="32"/>
          <w:szCs w:val="32"/>
        </w:rPr>
        <w:t>ly</w:t>
      </w:r>
      <w:r w:rsidR="00D776A1" w:rsidRPr="00D776A1">
        <w:rPr>
          <w:sz w:val="32"/>
          <w:szCs w:val="32"/>
        </w:rPr>
        <w:t xml:space="preserve"> Board Meeting</w:t>
      </w:r>
    </w:p>
    <w:p w:rsidR="00D776A1" w:rsidRPr="00D776A1" w:rsidRDefault="00D776A1" w:rsidP="00D776A1"/>
    <w:p w:rsidR="00D776A1" w:rsidRPr="00D776A1" w:rsidRDefault="00B40D1B" w:rsidP="00D776A1">
      <w:pPr>
        <w:rPr>
          <w:sz w:val="28"/>
          <w:szCs w:val="28"/>
        </w:rPr>
      </w:pPr>
      <w:r>
        <w:rPr>
          <w:sz w:val="28"/>
          <w:szCs w:val="28"/>
        </w:rPr>
        <w:t>Ju</w:t>
      </w:r>
      <w:r w:rsidR="00CE1C98">
        <w:rPr>
          <w:sz w:val="28"/>
          <w:szCs w:val="28"/>
        </w:rPr>
        <w:t>ly</w:t>
      </w:r>
      <w:r>
        <w:rPr>
          <w:sz w:val="28"/>
          <w:szCs w:val="28"/>
        </w:rPr>
        <w:t xml:space="preserve"> </w:t>
      </w:r>
      <w:r w:rsidR="00CE1C98">
        <w:rPr>
          <w:sz w:val="28"/>
          <w:szCs w:val="28"/>
        </w:rPr>
        <w:t>8</w:t>
      </w:r>
      <w:r w:rsidR="00750DEE">
        <w:rPr>
          <w:sz w:val="28"/>
          <w:szCs w:val="28"/>
        </w:rPr>
        <w:t>, 2012</w:t>
      </w:r>
    </w:p>
    <w:p w:rsidR="00D776A1" w:rsidRDefault="00D776A1" w:rsidP="00D776A1"/>
    <w:p w:rsidR="00750DEE" w:rsidRDefault="00750DEE" w:rsidP="00750DEE">
      <w:pPr>
        <w:rPr>
          <w:sz w:val="20"/>
          <w:u w:val="single"/>
        </w:rPr>
      </w:pPr>
      <w:r w:rsidRPr="00750DEE">
        <w:rPr>
          <w:sz w:val="20"/>
          <w:u w:val="single"/>
        </w:rPr>
        <w:t>Attendees</w:t>
      </w:r>
      <w:r w:rsidR="00BE21DC" w:rsidRPr="00750DEE">
        <w:rPr>
          <w:sz w:val="20"/>
          <w:u w:val="single"/>
        </w:rPr>
        <w:t xml:space="preserve"> </w:t>
      </w:r>
    </w:p>
    <w:p w:rsidR="00750DEE" w:rsidRDefault="00750DEE" w:rsidP="00750DEE">
      <w:pPr>
        <w:rPr>
          <w:sz w:val="20"/>
          <w:u w:val="single"/>
        </w:rPr>
        <w:sectPr w:rsidR="00750DEE" w:rsidSect="00732416">
          <w:endnotePr>
            <w:numFmt w:val="decimal"/>
          </w:endnotePr>
          <w:type w:val="continuous"/>
          <w:pgSz w:w="12240" w:h="15840" w:code="1"/>
          <w:pgMar w:top="1710" w:right="720" w:bottom="850" w:left="720" w:header="540" w:footer="1008" w:gutter="0"/>
          <w:cols w:space="720"/>
          <w:noEndnote/>
        </w:sectPr>
      </w:pPr>
    </w:p>
    <w:p w:rsidR="00750DEE" w:rsidRPr="00750DEE" w:rsidRDefault="00750DEE" w:rsidP="00750DEE">
      <w:pPr>
        <w:rPr>
          <w:sz w:val="20"/>
          <w:u w:val="single"/>
        </w:rPr>
      </w:pPr>
    </w:p>
    <w:p w:rsidR="00750DEE" w:rsidRDefault="00750DEE" w:rsidP="00750DEE">
      <w:pPr>
        <w:rPr>
          <w:sz w:val="20"/>
        </w:rPr>
        <w:sectPr w:rsidR="00750DEE" w:rsidSect="00750DEE">
          <w:endnotePr>
            <w:numFmt w:val="decimal"/>
          </w:endnotePr>
          <w:type w:val="continuous"/>
          <w:pgSz w:w="12240" w:h="15840" w:code="1"/>
          <w:pgMar w:top="1710" w:right="720" w:bottom="850" w:left="720" w:header="540" w:footer="1008" w:gutter="0"/>
          <w:cols w:num="3" w:space="720"/>
          <w:noEndnote/>
        </w:sectPr>
      </w:pPr>
    </w:p>
    <w:p w:rsidR="00B40D1B" w:rsidRDefault="00B40D1B" w:rsidP="00D776A1">
      <w:pPr>
        <w:rPr>
          <w:sz w:val="20"/>
        </w:rPr>
      </w:pPr>
      <w:r>
        <w:rPr>
          <w:sz w:val="20"/>
        </w:rPr>
        <w:lastRenderedPageBreak/>
        <w:t>Bill Collins</w:t>
      </w:r>
    </w:p>
    <w:p w:rsidR="002419DE" w:rsidRDefault="002419DE" w:rsidP="00D776A1">
      <w:pPr>
        <w:rPr>
          <w:sz w:val="20"/>
        </w:rPr>
      </w:pPr>
      <w:r w:rsidRPr="00750DEE">
        <w:rPr>
          <w:sz w:val="20"/>
        </w:rPr>
        <w:t>Byron Frank</w:t>
      </w:r>
    </w:p>
    <w:p w:rsidR="002B635B" w:rsidRDefault="002B635B" w:rsidP="00D776A1">
      <w:pPr>
        <w:rPr>
          <w:sz w:val="20"/>
        </w:rPr>
      </w:pPr>
      <w:r>
        <w:rPr>
          <w:sz w:val="20"/>
        </w:rPr>
        <w:t xml:space="preserve">Chris </w:t>
      </w:r>
      <w:proofErr w:type="spellStart"/>
      <w:r>
        <w:rPr>
          <w:sz w:val="20"/>
        </w:rPr>
        <w:t>Caccamo</w:t>
      </w:r>
      <w:proofErr w:type="spellEnd"/>
    </w:p>
    <w:p w:rsidR="002419DE" w:rsidRPr="00750DEE" w:rsidRDefault="002419DE" w:rsidP="00D776A1">
      <w:pPr>
        <w:rPr>
          <w:sz w:val="20"/>
        </w:rPr>
      </w:pPr>
      <w:r w:rsidRPr="00750DEE">
        <w:rPr>
          <w:sz w:val="20"/>
        </w:rPr>
        <w:t xml:space="preserve">Dan </w:t>
      </w:r>
      <w:proofErr w:type="spellStart"/>
      <w:r w:rsidRPr="00750DEE">
        <w:rPr>
          <w:sz w:val="20"/>
        </w:rPr>
        <w:t>Stepeck</w:t>
      </w:r>
      <w:proofErr w:type="spellEnd"/>
    </w:p>
    <w:p w:rsidR="002419DE" w:rsidRDefault="002419DE" w:rsidP="00D776A1">
      <w:pPr>
        <w:rPr>
          <w:sz w:val="20"/>
        </w:rPr>
      </w:pPr>
      <w:r w:rsidRPr="00750DEE">
        <w:rPr>
          <w:sz w:val="20"/>
        </w:rPr>
        <w:t>Dave Conrad</w:t>
      </w:r>
    </w:p>
    <w:p w:rsidR="00CE1C98" w:rsidRDefault="00CE1C98" w:rsidP="00D776A1">
      <w:pPr>
        <w:rPr>
          <w:sz w:val="20"/>
        </w:rPr>
      </w:pPr>
      <w:r>
        <w:rPr>
          <w:sz w:val="20"/>
        </w:rPr>
        <w:t xml:space="preserve">David </w:t>
      </w:r>
      <w:proofErr w:type="spellStart"/>
      <w:r>
        <w:rPr>
          <w:sz w:val="20"/>
        </w:rPr>
        <w:t>Petroka</w:t>
      </w:r>
      <w:proofErr w:type="spellEnd"/>
    </w:p>
    <w:p w:rsidR="002B635B" w:rsidRDefault="002B635B" w:rsidP="00D776A1">
      <w:pPr>
        <w:rPr>
          <w:sz w:val="20"/>
        </w:rPr>
      </w:pPr>
      <w:proofErr w:type="spellStart"/>
      <w:r>
        <w:rPr>
          <w:sz w:val="20"/>
        </w:rPr>
        <w:t>Enrico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Chiarillo</w:t>
      </w:r>
      <w:proofErr w:type="spellEnd"/>
    </w:p>
    <w:p w:rsidR="00B40D1B" w:rsidRDefault="00B40D1B" w:rsidP="00D776A1">
      <w:pPr>
        <w:rPr>
          <w:sz w:val="20"/>
        </w:rPr>
      </w:pPr>
      <w:r>
        <w:rPr>
          <w:sz w:val="20"/>
        </w:rPr>
        <w:t>Frank Albert</w:t>
      </w:r>
    </w:p>
    <w:p w:rsidR="00CB1022" w:rsidRDefault="00CB1022" w:rsidP="00D776A1">
      <w:pPr>
        <w:rPr>
          <w:sz w:val="20"/>
        </w:rPr>
      </w:pPr>
      <w:r>
        <w:rPr>
          <w:sz w:val="20"/>
        </w:rPr>
        <w:lastRenderedPageBreak/>
        <w:t>Jim Keener</w:t>
      </w:r>
    </w:p>
    <w:p w:rsidR="002B635B" w:rsidRDefault="002B635B" w:rsidP="00D776A1">
      <w:pPr>
        <w:rPr>
          <w:sz w:val="20"/>
        </w:rPr>
      </w:pPr>
      <w:r>
        <w:rPr>
          <w:sz w:val="20"/>
        </w:rPr>
        <w:t xml:space="preserve">John </w:t>
      </w:r>
      <w:proofErr w:type="spellStart"/>
      <w:r>
        <w:rPr>
          <w:sz w:val="20"/>
        </w:rPr>
        <w:t>Calcavecchia</w:t>
      </w:r>
      <w:proofErr w:type="spellEnd"/>
    </w:p>
    <w:p w:rsidR="002419DE" w:rsidRDefault="002419DE" w:rsidP="00D776A1">
      <w:pPr>
        <w:rPr>
          <w:sz w:val="20"/>
        </w:rPr>
      </w:pPr>
      <w:r>
        <w:rPr>
          <w:sz w:val="20"/>
        </w:rPr>
        <w:t xml:space="preserve">Ken </w:t>
      </w:r>
      <w:proofErr w:type="spellStart"/>
      <w:r>
        <w:rPr>
          <w:sz w:val="20"/>
        </w:rPr>
        <w:t>Brickner</w:t>
      </w:r>
      <w:proofErr w:type="spellEnd"/>
    </w:p>
    <w:p w:rsidR="002419DE" w:rsidRDefault="002419DE" w:rsidP="00D776A1">
      <w:pPr>
        <w:rPr>
          <w:sz w:val="20"/>
        </w:rPr>
      </w:pPr>
      <w:r w:rsidRPr="00750DEE">
        <w:rPr>
          <w:sz w:val="20"/>
        </w:rPr>
        <w:t>Kevin Quigley</w:t>
      </w:r>
    </w:p>
    <w:p w:rsidR="002419DE" w:rsidRPr="00750DEE" w:rsidRDefault="002419DE" w:rsidP="00D776A1">
      <w:pPr>
        <w:rPr>
          <w:sz w:val="20"/>
        </w:rPr>
      </w:pPr>
      <w:proofErr w:type="spellStart"/>
      <w:r w:rsidRPr="00750DEE">
        <w:rPr>
          <w:sz w:val="20"/>
        </w:rPr>
        <w:t>Kirt</w:t>
      </w:r>
      <w:proofErr w:type="spellEnd"/>
      <w:r w:rsidRPr="00750DEE">
        <w:rPr>
          <w:sz w:val="20"/>
        </w:rPr>
        <w:t xml:space="preserve"> Rasmussen</w:t>
      </w:r>
    </w:p>
    <w:p w:rsidR="002419DE" w:rsidRDefault="002419DE" w:rsidP="00D776A1">
      <w:pPr>
        <w:rPr>
          <w:sz w:val="20"/>
        </w:rPr>
      </w:pPr>
      <w:r w:rsidRPr="00750DEE">
        <w:rPr>
          <w:sz w:val="20"/>
        </w:rPr>
        <w:t>Larry Green</w:t>
      </w:r>
    </w:p>
    <w:p w:rsidR="002419DE" w:rsidRDefault="002419DE" w:rsidP="00D776A1">
      <w:pPr>
        <w:rPr>
          <w:sz w:val="20"/>
        </w:rPr>
      </w:pPr>
      <w:r w:rsidRPr="00750DEE">
        <w:rPr>
          <w:sz w:val="20"/>
        </w:rPr>
        <w:t xml:space="preserve">Matt </w:t>
      </w:r>
      <w:proofErr w:type="spellStart"/>
      <w:r w:rsidRPr="00750DEE">
        <w:rPr>
          <w:sz w:val="20"/>
        </w:rPr>
        <w:t>Guglielmo</w:t>
      </w:r>
      <w:proofErr w:type="spellEnd"/>
    </w:p>
    <w:p w:rsidR="002B635B" w:rsidRPr="00750DEE" w:rsidRDefault="002B635B" w:rsidP="00D776A1">
      <w:pPr>
        <w:rPr>
          <w:sz w:val="20"/>
        </w:rPr>
      </w:pPr>
      <w:r>
        <w:rPr>
          <w:sz w:val="20"/>
        </w:rPr>
        <w:t xml:space="preserve">Michael </w:t>
      </w:r>
      <w:proofErr w:type="spellStart"/>
      <w:r>
        <w:rPr>
          <w:sz w:val="20"/>
        </w:rPr>
        <w:t>Malario</w:t>
      </w:r>
      <w:proofErr w:type="spellEnd"/>
    </w:p>
    <w:p w:rsidR="002419DE" w:rsidRDefault="002419DE" w:rsidP="00D776A1">
      <w:pPr>
        <w:rPr>
          <w:sz w:val="20"/>
        </w:rPr>
      </w:pPr>
      <w:r>
        <w:rPr>
          <w:sz w:val="20"/>
        </w:rPr>
        <w:lastRenderedPageBreak/>
        <w:t xml:space="preserve">Michael </w:t>
      </w:r>
      <w:proofErr w:type="spellStart"/>
      <w:r>
        <w:rPr>
          <w:sz w:val="20"/>
        </w:rPr>
        <w:t>Mihalek</w:t>
      </w:r>
      <w:proofErr w:type="spellEnd"/>
    </w:p>
    <w:p w:rsidR="002419DE" w:rsidRPr="00750DEE" w:rsidRDefault="002419DE" w:rsidP="00D776A1">
      <w:pPr>
        <w:rPr>
          <w:sz w:val="20"/>
        </w:rPr>
      </w:pPr>
      <w:r w:rsidRPr="00750DEE">
        <w:rPr>
          <w:sz w:val="20"/>
        </w:rPr>
        <w:t xml:space="preserve">Mike </w:t>
      </w:r>
      <w:proofErr w:type="spellStart"/>
      <w:r w:rsidRPr="00750DEE">
        <w:rPr>
          <w:sz w:val="20"/>
        </w:rPr>
        <w:t>Dunst</w:t>
      </w:r>
      <w:proofErr w:type="spellEnd"/>
    </w:p>
    <w:p w:rsidR="002419DE" w:rsidRDefault="002419DE" w:rsidP="00D776A1">
      <w:pPr>
        <w:rPr>
          <w:sz w:val="20"/>
        </w:rPr>
      </w:pPr>
      <w:r w:rsidRPr="00750DEE">
        <w:rPr>
          <w:sz w:val="20"/>
        </w:rPr>
        <w:t xml:space="preserve">Mike </w:t>
      </w:r>
      <w:proofErr w:type="spellStart"/>
      <w:r w:rsidRPr="00750DEE">
        <w:rPr>
          <w:sz w:val="20"/>
        </w:rPr>
        <w:t>Gulino</w:t>
      </w:r>
      <w:proofErr w:type="spellEnd"/>
    </w:p>
    <w:p w:rsidR="00CE1C98" w:rsidRDefault="00CE1C98" w:rsidP="00D776A1">
      <w:pPr>
        <w:rPr>
          <w:sz w:val="20"/>
        </w:rPr>
      </w:pPr>
      <w:r>
        <w:rPr>
          <w:sz w:val="20"/>
        </w:rPr>
        <w:t>Peter Rout</w:t>
      </w:r>
    </w:p>
    <w:p w:rsidR="002B635B" w:rsidRDefault="002B635B" w:rsidP="00D776A1">
      <w:pPr>
        <w:rPr>
          <w:sz w:val="20"/>
        </w:rPr>
      </w:pPr>
      <w:r>
        <w:rPr>
          <w:sz w:val="20"/>
        </w:rPr>
        <w:t>Russ Arnold</w:t>
      </w:r>
    </w:p>
    <w:p w:rsidR="00CE1C98" w:rsidRDefault="002B635B" w:rsidP="00D776A1">
      <w:pPr>
        <w:rPr>
          <w:sz w:val="20"/>
        </w:rPr>
      </w:pPr>
      <w:r>
        <w:rPr>
          <w:sz w:val="20"/>
        </w:rPr>
        <w:t>Tom Engle</w:t>
      </w:r>
    </w:p>
    <w:p w:rsidR="002419DE" w:rsidRPr="00750DEE" w:rsidRDefault="00CE1C98" w:rsidP="00D776A1">
      <w:pPr>
        <w:rPr>
          <w:sz w:val="20"/>
        </w:rPr>
      </w:pPr>
      <w:r>
        <w:rPr>
          <w:sz w:val="20"/>
        </w:rPr>
        <w:t xml:space="preserve">Tom </w:t>
      </w:r>
      <w:proofErr w:type="spellStart"/>
      <w:r>
        <w:rPr>
          <w:sz w:val="20"/>
        </w:rPr>
        <w:t>Wolkner</w:t>
      </w:r>
      <w:proofErr w:type="spellEnd"/>
      <w:r w:rsidR="002419DE">
        <w:rPr>
          <w:sz w:val="20"/>
        </w:rPr>
        <w:tab/>
      </w:r>
      <w:r w:rsidR="002419DE">
        <w:rPr>
          <w:sz w:val="20"/>
        </w:rPr>
        <w:tab/>
      </w:r>
    </w:p>
    <w:p w:rsidR="00CB1022" w:rsidRDefault="00CB1022" w:rsidP="005856AA">
      <w:pPr>
        <w:rPr>
          <w:szCs w:val="24"/>
        </w:rPr>
        <w:sectPr w:rsidR="00CB1022" w:rsidSect="00750DEE">
          <w:endnotePr>
            <w:numFmt w:val="decimal"/>
          </w:endnotePr>
          <w:type w:val="continuous"/>
          <w:pgSz w:w="12240" w:h="15840" w:code="1"/>
          <w:pgMar w:top="1710" w:right="720" w:bottom="850" w:left="720" w:header="540" w:footer="1008" w:gutter="0"/>
          <w:cols w:num="3" w:space="720"/>
          <w:noEndnote/>
        </w:sectPr>
      </w:pPr>
    </w:p>
    <w:p w:rsidR="005856AA" w:rsidRDefault="005856AA" w:rsidP="005856AA">
      <w:pPr>
        <w:rPr>
          <w:szCs w:val="24"/>
        </w:rPr>
      </w:pPr>
    </w:p>
    <w:p w:rsidR="00B55A37" w:rsidRPr="00D776A1" w:rsidRDefault="00B55A37" w:rsidP="005856AA">
      <w:pPr>
        <w:rPr>
          <w:szCs w:val="24"/>
        </w:rPr>
      </w:pPr>
    </w:p>
    <w:p w:rsidR="00740CF7" w:rsidRDefault="00740CF7" w:rsidP="007B38F3">
      <w:pPr>
        <w:widowControl/>
        <w:numPr>
          <w:ilvl w:val="0"/>
          <w:numId w:val="16"/>
        </w:numPr>
        <w:spacing w:after="120"/>
        <w:ind w:left="720" w:hanging="720"/>
        <w:jc w:val="both"/>
        <w:rPr>
          <w:sz w:val="20"/>
        </w:rPr>
      </w:pPr>
      <w:r>
        <w:rPr>
          <w:sz w:val="20"/>
        </w:rPr>
        <w:t>Meeting called to order at 7:</w:t>
      </w:r>
      <w:r w:rsidR="00CE1C98">
        <w:rPr>
          <w:sz w:val="20"/>
        </w:rPr>
        <w:t>10</w:t>
      </w:r>
      <w:r>
        <w:rPr>
          <w:sz w:val="20"/>
        </w:rPr>
        <w:t xml:space="preserve"> pm</w:t>
      </w:r>
    </w:p>
    <w:p w:rsidR="00BE21DC" w:rsidRDefault="00F034B5" w:rsidP="007B38F3">
      <w:pPr>
        <w:widowControl/>
        <w:numPr>
          <w:ilvl w:val="0"/>
          <w:numId w:val="16"/>
        </w:numPr>
        <w:spacing w:after="120"/>
        <w:ind w:left="720" w:hanging="720"/>
        <w:jc w:val="both"/>
        <w:rPr>
          <w:sz w:val="20"/>
        </w:rPr>
      </w:pPr>
      <w:r w:rsidRPr="00740CF7">
        <w:rPr>
          <w:sz w:val="20"/>
        </w:rPr>
        <w:t xml:space="preserve">Motion </w:t>
      </w:r>
      <w:r w:rsidR="00BE21DC" w:rsidRPr="00740CF7">
        <w:rPr>
          <w:sz w:val="20"/>
        </w:rPr>
        <w:t xml:space="preserve">made </w:t>
      </w:r>
      <w:r w:rsidRPr="00740CF7">
        <w:rPr>
          <w:sz w:val="20"/>
        </w:rPr>
        <w:t xml:space="preserve">to accept </w:t>
      </w:r>
      <w:r w:rsidR="00CE1C98">
        <w:rPr>
          <w:sz w:val="20"/>
        </w:rPr>
        <w:t>June</w:t>
      </w:r>
      <w:r w:rsidR="00750DEE">
        <w:rPr>
          <w:sz w:val="20"/>
        </w:rPr>
        <w:t>, 201</w:t>
      </w:r>
      <w:r w:rsidR="00B55A37">
        <w:rPr>
          <w:sz w:val="20"/>
        </w:rPr>
        <w:t>2</w:t>
      </w:r>
      <w:r w:rsidR="00750DEE">
        <w:rPr>
          <w:sz w:val="20"/>
        </w:rPr>
        <w:t xml:space="preserve"> </w:t>
      </w:r>
      <w:r w:rsidR="00BE21DC" w:rsidRPr="00740CF7">
        <w:rPr>
          <w:sz w:val="20"/>
        </w:rPr>
        <w:t xml:space="preserve">meeting </w:t>
      </w:r>
      <w:r w:rsidRPr="00740CF7">
        <w:rPr>
          <w:sz w:val="20"/>
        </w:rPr>
        <w:t>minutes</w:t>
      </w:r>
      <w:r w:rsidR="00BE21DC" w:rsidRPr="00740CF7">
        <w:rPr>
          <w:sz w:val="20"/>
        </w:rPr>
        <w:t>.  Motion seconded and accepted.</w:t>
      </w:r>
    </w:p>
    <w:p w:rsidR="00CB1022" w:rsidRDefault="00750DEE" w:rsidP="007B38F3">
      <w:pPr>
        <w:widowControl/>
        <w:numPr>
          <w:ilvl w:val="0"/>
          <w:numId w:val="16"/>
        </w:numPr>
        <w:spacing w:after="120"/>
        <w:ind w:left="720" w:hanging="720"/>
        <w:jc w:val="both"/>
        <w:rPr>
          <w:sz w:val="20"/>
        </w:rPr>
      </w:pPr>
      <w:r w:rsidRPr="002419DE">
        <w:rPr>
          <w:sz w:val="20"/>
        </w:rPr>
        <w:t xml:space="preserve">Matt </w:t>
      </w:r>
      <w:proofErr w:type="spellStart"/>
      <w:r w:rsidRPr="002419DE">
        <w:rPr>
          <w:sz w:val="20"/>
        </w:rPr>
        <w:t>Guglielmo</w:t>
      </w:r>
      <w:proofErr w:type="spellEnd"/>
      <w:r w:rsidRPr="002419DE">
        <w:rPr>
          <w:sz w:val="20"/>
        </w:rPr>
        <w:t>, Treasurer, presented the</w:t>
      </w:r>
      <w:r w:rsidR="002419DE" w:rsidRPr="002419DE">
        <w:rPr>
          <w:sz w:val="20"/>
        </w:rPr>
        <w:t xml:space="preserve"> </w:t>
      </w:r>
      <w:r w:rsidR="00CE1C98">
        <w:rPr>
          <w:sz w:val="20"/>
        </w:rPr>
        <w:t>June</w:t>
      </w:r>
      <w:r w:rsidR="002419DE" w:rsidRPr="002419DE">
        <w:rPr>
          <w:sz w:val="20"/>
        </w:rPr>
        <w:t>, 2012 month-end statement.  Income from the month included</w:t>
      </w:r>
    </w:p>
    <w:p w:rsidR="002B635B" w:rsidRDefault="006529DC" w:rsidP="00CB1022">
      <w:pPr>
        <w:widowControl/>
        <w:numPr>
          <w:ilvl w:val="0"/>
          <w:numId w:val="39"/>
        </w:numPr>
        <w:spacing w:after="120"/>
        <w:jc w:val="both"/>
        <w:rPr>
          <w:sz w:val="20"/>
        </w:rPr>
      </w:pPr>
      <w:r>
        <w:rPr>
          <w:sz w:val="20"/>
        </w:rPr>
        <w:t>Raffle</w:t>
      </w:r>
      <w:r w:rsidR="002419DE" w:rsidRPr="002B635B">
        <w:rPr>
          <w:sz w:val="20"/>
        </w:rPr>
        <w:t xml:space="preserve"> ($</w:t>
      </w:r>
      <w:r>
        <w:rPr>
          <w:sz w:val="20"/>
        </w:rPr>
        <w:t>15,405)</w:t>
      </w:r>
      <w:r w:rsidR="00D863A6" w:rsidRPr="002B635B">
        <w:rPr>
          <w:sz w:val="20"/>
        </w:rPr>
        <w:t xml:space="preserve"> – </w:t>
      </w:r>
      <w:r>
        <w:rPr>
          <w:sz w:val="20"/>
        </w:rPr>
        <w:t>net figure after expenses</w:t>
      </w:r>
    </w:p>
    <w:p w:rsidR="00D863A6" w:rsidRDefault="006529DC" w:rsidP="00CB1022">
      <w:pPr>
        <w:widowControl/>
        <w:numPr>
          <w:ilvl w:val="0"/>
          <w:numId w:val="39"/>
        </w:numPr>
        <w:spacing w:after="120"/>
        <w:jc w:val="both"/>
        <w:rPr>
          <w:sz w:val="20"/>
        </w:rPr>
      </w:pPr>
      <w:r>
        <w:rPr>
          <w:sz w:val="20"/>
        </w:rPr>
        <w:t>Contributions</w:t>
      </w:r>
      <w:r w:rsidR="002419DE" w:rsidRPr="002419DE">
        <w:rPr>
          <w:sz w:val="20"/>
        </w:rPr>
        <w:t xml:space="preserve"> ($</w:t>
      </w:r>
      <w:r>
        <w:rPr>
          <w:sz w:val="20"/>
        </w:rPr>
        <w:t>1</w:t>
      </w:r>
      <w:r w:rsidR="00D863A6">
        <w:rPr>
          <w:sz w:val="20"/>
        </w:rPr>
        <w:t>,</w:t>
      </w:r>
      <w:r>
        <w:rPr>
          <w:sz w:val="20"/>
        </w:rPr>
        <w:t>5</w:t>
      </w:r>
      <w:r w:rsidR="00B40D1B">
        <w:rPr>
          <w:sz w:val="20"/>
        </w:rPr>
        <w:t>00</w:t>
      </w:r>
      <w:r w:rsidR="002419DE" w:rsidRPr="002419DE">
        <w:rPr>
          <w:sz w:val="20"/>
        </w:rPr>
        <w:t>)</w:t>
      </w:r>
      <w:r w:rsidR="002B635B">
        <w:rPr>
          <w:sz w:val="20"/>
        </w:rPr>
        <w:t xml:space="preserve"> – </w:t>
      </w:r>
      <w:r w:rsidR="00B40D1B">
        <w:rPr>
          <w:sz w:val="20"/>
        </w:rPr>
        <w:t>received $500 from Stop and Shop; received $1,000 from ESPN (thanks to Tom Engle)</w:t>
      </w:r>
      <w:r w:rsidR="00FE710E">
        <w:rPr>
          <w:sz w:val="20"/>
        </w:rPr>
        <w:t xml:space="preserve">  </w:t>
      </w:r>
    </w:p>
    <w:p w:rsidR="006529DC" w:rsidRDefault="006529DC" w:rsidP="00CB1022">
      <w:pPr>
        <w:widowControl/>
        <w:numPr>
          <w:ilvl w:val="0"/>
          <w:numId w:val="39"/>
        </w:numPr>
        <w:spacing w:after="120"/>
        <w:jc w:val="both"/>
        <w:rPr>
          <w:sz w:val="20"/>
        </w:rPr>
      </w:pPr>
      <w:r>
        <w:rPr>
          <w:sz w:val="20"/>
        </w:rPr>
        <w:t>Registration ($1,125) – includes additional $225 from Spring registration; $900 from Lindquist registration; additional $9,000 will be collected in July for tournament fees from Lindquist</w:t>
      </w:r>
    </w:p>
    <w:p w:rsidR="006529DC" w:rsidRDefault="006529DC" w:rsidP="00CB1022">
      <w:pPr>
        <w:widowControl/>
        <w:numPr>
          <w:ilvl w:val="0"/>
          <w:numId w:val="39"/>
        </w:numPr>
        <w:spacing w:after="120"/>
        <w:jc w:val="both"/>
        <w:rPr>
          <w:sz w:val="20"/>
        </w:rPr>
      </w:pPr>
      <w:r>
        <w:rPr>
          <w:sz w:val="20"/>
        </w:rPr>
        <w:t>Special Events ($2,515) – fees from post-season banquet (will be offset by expenses from banquet)</w:t>
      </w:r>
    </w:p>
    <w:p w:rsidR="006529DC" w:rsidRDefault="006529DC" w:rsidP="00CB1022">
      <w:pPr>
        <w:widowControl/>
        <w:numPr>
          <w:ilvl w:val="0"/>
          <w:numId w:val="39"/>
        </w:numPr>
        <w:spacing w:after="120"/>
        <w:jc w:val="both"/>
        <w:rPr>
          <w:sz w:val="20"/>
        </w:rPr>
      </w:pPr>
      <w:r>
        <w:rPr>
          <w:sz w:val="20"/>
        </w:rPr>
        <w:t>Additional $3,000 expected from picture rebate</w:t>
      </w:r>
    </w:p>
    <w:p w:rsidR="006529DC" w:rsidRDefault="006529DC" w:rsidP="00CB1022">
      <w:pPr>
        <w:widowControl/>
        <w:numPr>
          <w:ilvl w:val="0"/>
          <w:numId w:val="39"/>
        </w:numPr>
        <w:spacing w:after="120"/>
        <w:jc w:val="both"/>
        <w:rPr>
          <w:sz w:val="20"/>
        </w:rPr>
      </w:pPr>
      <w:r>
        <w:rPr>
          <w:sz w:val="20"/>
        </w:rPr>
        <w:t xml:space="preserve">Some registration fees are still </w:t>
      </w:r>
      <w:proofErr w:type="spellStart"/>
      <w:r>
        <w:rPr>
          <w:sz w:val="20"/>
        </w:rPr>
        <w:t>upaid</w:t>
      </w:r>
      <w:proofErr w:type="spellEnd"/>
    </w:p>
    <w:p w:rsidR="00D863A6" w:rsidRDefault="002419DE" w:rsidP="00D863A6">
      <w:pPr>
        <w:widowControl/>
        <w:spacing w:after="120"/>
        <w:ind w:firstLine="720"/>
        <w:jc w:val="both"/>
        <w:rPr>
          <w:sz w:val="20"/>
        </w:rPr>
      </w:pPr>
      <w:r w:rsidRPr="002419DE">
        <w:rPr>
          <w:sz w:val="20"/>
        </w:rPr>
        <w:t>Expenses included</w:t>
      </w:r>
    </w:p>
    <w:p w:rsidR="00D863A6" w:rsidRDefault="006529DC" w:rsidP="00D863A6">
      <w:pPr>
        <w:widowControl/>
        <w:numPr>
          <w:ilvl w:val="0"/>
          <w:numId w:val="40"/>
        </w:numPr>
        <w:spacing w:after="120"/>
        <w:jc w:val="both"/>
        <w:rPr>
          <w:sz w:val="20"/>
        </w:rPr>
      </w:pPr>
      <w:r>
        <w:rPr>
          <w:sz w:val="20"/>
        </w:rPr>
        <w:t>Special Events (($8,547) – includes expenses from 12 year old spotlight, Appreciation Day, Post-Season Banquet and Trophies</w:t>
      </w:r>
    </w:p>
    <w:p w:rsidR="006529DC" w:rsidRDefault="006529DC" w:rsidP="00D863A6">
      <w:pPr>
        <w:widowControl/>
        <w:numPr>
          <w:ilvl w:val="0"/>
          <w:numId w:val="40"/>
        </w:numPr>
        <w:spacing w:after="120"/>
        <w:jc w:val="both"/>
        <w:rPr>
          <w:sz w:val="20"/>
        </w:rPr>
      </w:pPr>
      <w:r>
        <w:rPr>
          <w:sz w:val="20"/>
        </w:rPr>
        <w:t>Tournament Fees ($721)</w:t>
      </w:r>
    </w:p>
    <w:p w:rsidR="006529DC" w:rsidRDefault="006529DC" w:rsidP="00D863A6">
      <w:pPr>
        <w:widowControl/>
        <w:numPr>
          <w:ilvl w:val="0"/>
          <w:numId w:val="40"/>
        </w:numPr>
        <w:spacing w:after="120"/>
        <w:jc w:val="both"/>
        <w:rPr>
          <w:sz w:val="20"/>
        </w:rPr>
      </w:pPr>
      <w:r>
        <w:rPr>
          <w:sz w:val="20"/>
        </w:rPr>
        <w:t>Umpire Fees ($2,825) – payroll for first half of Spring season</w:t>
      </w:r>
    </w:p>
    <w:p w:rsidR="00B40D1B" w:rsidRDefault="00D863A6" w:rsidP="006529DC">
      <w:pPr>
        <w:widowControl/>
        <w:numPr>
          <w:ilvl w:val="0"/>
          <w:numId w:val="40"/>
        </w:numPr>
        <w:spacing w:after="120"/>
        <w:jc w:val="both"/>
        <w:rPr>
          <w:sz w:val="20"/>
        </w:rPr>
      </w:pPr>
      <w:r>
        <w:rPr>
          <w:sz w:val="20"/>
        </w:rPr>
        <w:t>Uniform ($</w:t>
      </w:r>
      <w:r w:rsidR="00B40D1B">
        <w:rPr>
          <w:sz w:val="20"/>
        </w:rPr>
        <w:t>1</w:t>
      </w:r>
      <w:r>
        <w:rPr>
          <w:sz w:val="20"/>
        </w:rPr>
        <w:t>,</w:t>
      </w:r>
      <w:r w:rsidR="00B40D1B">
        <w:rPr>
          <w:sz w:val="20"/>
        </w:rPr>
        <w:t>85</w:t>
      </w:r>
      <w:r w:rsidR="006529DC">
        <w:rPr>
          <w:sz w:val="20"/>
        </w:rPr>
        <w:t>5</w:t>
      </w:r>
      <w:r>
        <w:rPr>
          <w:sz w:val="20"/>
        </w:rPr>
        <w:t xml:space="preserve">) </w:t>
      </w:r>
      <w:r w:rsidR="006529DC">
        <w:rPr>
          <w:sz w:val="20"/>
        </w:rPr>
        <w:t>–</w:t>
      </w:r>
      <w:r>
        <w:rPr>
          <w:sz w:val="20"/>
        </w:rPr>
        <w:t xml:space="preserve"> </w:t>
      </w:r>
      <w:r w:rsidR="006529DC">
        <w:rPr>
          <w:sz w:val="20"/>
        </w:rPr>
        <w:t>district shirts, team patches and softball all-star uniforms</w:t>
      </w:r>
    </w:p>
    <w:p w:rsidR="006529DC" w:rsidRDefault="006529DC" w:rsidP="007B38F3">
      <w:pPr>
        <w:widowControl/>
        <w:numPr>
          <w:ilvl w:val="0"/>
          <w:numId w:val="16"/>
        </w:numPr>
        <w:spacing w:after="120"/>
        <w:ind w:left="720" w:hanging="720"/>
        <w:jc w:val="both"/>
        <w:rPr>
          <w:sz w:val="20"/>
        </w:rPr>
      </w:pPr>
      <w:r>
        <w:rPr>
          <w:sz w:val="20"/>
        </w:rPr>
        <w:t xml:space="preserve">Winter Baseball </w:t>
      </w:r>
    </w:p>
    <w:p w:rsidR="006529DC" w:rsidRDefault="006529DC" w:rsidP="006529DC">
      <w:pPr>
        <w:widowControl/>
        <w:numPr>
          <w:ilvl w:val="3"/>
          <w:numId w:val="16"/>
        </w:numPr>
        <w:spacing w:after="120"/>
        <w:jc w:val="both"/>
        <w:rPr>
          <w:sz w:val="20"/>
        </w:rPr>
      </w:pPr>
      <w:r>
        <w:rPr>
          <w:sz w:val="20"/>
        </w:rPr>
        <w:t>available for 10-12 year olds</w:t>
      </w:r>
    </w:p>
    <w:p w:rsidR="006529DC" w:rsidRDefault="006529DC" w:rsidP="006529DC">
      <w:pPr>
        <w:widowControl/>
        <w:numPr>
          <w:ilvl w:val="3"/>
          <w:numId w:val="16"/>
        </w:numPr>
        <w:spacing w:after="120"/>
        <w:jc w:val="both"/>
        <w:rPr>
          <w:sz w:val="20"/>
        </w:rPr>
      </w:pPr>
      <w:r>
        <w:rPr>
          <w:sz w:val="20"/>
        </w:rPr>
        <w:t>November to February</w:t>
      </w:r>
    </w:p>
    <w:p w:rsidR="006529DC" w:rsidRDefault="006529DC" w:rsidP="006529DC">
      <w:pPr>
        <w:widowControl/>
        <w:numPr>
          <w:ilvl w:val="3"/>
          <w:numId w:val="16"/>
        </w:numPr>
        <w:spacing w:after="120"/>
        <w:jc w:val="both"/>
        <w:rPr>
          <w:sz w:val="20"/>
        </w:rPr>
      </w:pPr>
      <w:r>
        <w:rPr>
          <w:sz w:val="20"/>
        </w:rPr>
        <w:t>$100 per child (approximately $7 per week)</w:t>
      </w:r>
    </w:p>
    <w:p w:rsidR="00F83C83" w:rsidRDefault="006529DC" w:rsidP="006529DC">
      <w:pPr>
        <w:widowControl/>
        <w:numPr>
          <w:ilvl w:val="3"/>
          <w:numId w:val="16"/>
        </w:numPr>
        <w:spacing w:after="120"/>
        <w:jc w:val="both"/>
        <w:rPr>
          <w:sz w:val="20"/>
        </w:rPr>
      </w:pPr>
      <w:r>
        <w:rPr>
          <w:sz w:val="20"/>
        </w:rPr>
        <w:t>Need a few managers to run the clinic during the winter</w:t>
      </w:r>
    </w:p>
    <w:p w:rsidR="002B635B" w:rsidRDefault="005B1D1F" w:rsidP="007B38F3">
      <w:pPr>
        <w:widowControl/>
        <w:numPr>
          <w:ilvl w:val="0"/>
          <w:numId w:val="16"/>
        </w:numPr>
        <w:spacing w:after="120"/>
        <w:ind w:left="720" w:hanging="720"/>
        <w:jc w:val="both"/>
        <w:rPr>
          <w:sz w:val="20"/>
        </w:rPr>
      </w:pPr>
      <w:r>
        <w:rPr>
          <w:sz w:val="20"/>
        </w:rPr>
        <w:t>Commissioners reported on their season from the various leagues; League Champions were</w:t>
      </w:r>
    </w:p>
    <w:p w:rsidR="005B1D1F" w:rsidRDefault="005B1D1F" w:rsidP="005B1D1F">
      <w:pPr>
        <w:widowControl/>
        <w:numPr>
          <w:ilvl w:val="2"/>
          <w:numId w:val="16"/>
        </w:numPr>
        <w:spacing w:after="120"/>
        <w:jc w:val="both"/>
        <w:rPr>
          <w:sz w:val="20"/>
        </w:rPr>
      </w:pPr>
      <w:r>
        <w:rPr>
          <w:sz w:val="20"/>
        </w:rPr>
        <w:t>American – Royals (Conrad)</w:t>
      </w:r>
    </w:p>
    <w:p w:rsidR="005B1D1F" w:rsidRDefault="005B1D1F" w:rsidP="005B1D1F">
      <w:pPr>
        <w:widowControl/>
        <w:numPr>
          <w:ilvl w:val="2"/>
          <w:numId w:val="16"/>
        </w:numPr>
        <w:spacing w:after="120"/>
        <w:jc w:val="both"/>
        <w:rPr>
          <w:sz w:val="20"/>
        </w:rPr>
      </w:pPr>
      <w:r>
        <w:rPr>
          <w:sz w:val="20"/>
        </w:rPr>
        <w:t>National – Tigers (</w:t>
      </w:r>
      <w:proofErr w:type="spellStart"/>
      <w:r>
        <w:rPr>
          <w:sz w:val="20"/>
        </w:rPr>
        <w:t>Wolkner</w:t>
      </w:r>
      <w:proofErr w:type="spellEnd"/>
      <w:r>
        <w:rPr>
          <w:sz w:val="20"/>
        </w:rPr>
        <w:t>)</w:t>
      </w:r>
    </w:p>
    <w:p w:rsidR="005B1D1F" w:rsidRDefault="005B1D1F" w:rsidP="005B1D1F">
      <w:pPr>
        <w:widowControl/>
        <w:numPr>
          <w:ilvl w:val="2"/>
          <w:numId w:val="16"/>
        </w:numPr>
        <w:spacing w:after="120"/>
        <w:jc w:val="both"/>
        <w:rPr>
          <w:sz w:val="20"/>
        </w:rPr>
      </w:pPr>
      <w:r>
        <w:rPr>
          <w:sz w:val="20"/>
        </w:rPr>
        <w:t>AAA – Marlins (</w:t>
      </w:r>
      <w:proofErr w:type="spellStart"/>
      <w:r>
        <w:rPr>
          <w:sz w:val="20"/>
        </w:rPr>
        <w:t>Malario</w:t>
      </w:r>
      <w:proofErr w:type="spellEnd"/>
      <w:r>
        <w:rPr>
          <w:sz w:val="20"/>
        </w:rPr>
        <w:t>)</w:t>
      </w:r>
    </w:p>
    <w:p w:rsidR="005B1D1F" w:rsidRDefault="005B1D1F" w:rsidP="005B1D1F">
      <w:pPr>
        <w:widowControl/>
        <w:spacing w:after="120"/>
        <w:ind w:left="720"/>
        <w:jc w:val="both"/>
        <w:rPr>
          <w:sz w:val="20"/>
        </w:rPr>
      </w:pPr>
      <w:r>
        <w:rPr>
          <w:sz w:val="20"/>
        </w:rPr>
        <w:lastRenderedPageBreak/>
        <w:t xml:space="preserve">One suggestion for next year is to start the season a few weeks earlier.  We will revisit the issue as we get closer to next </w:t>
      </w:r>
      <w:proofErr w:type="gramStart"/>
      <w:r>
        <w:rPr>
          <w:sz w:val="20"/>
        </w:rPr>
        <w:t>Spring</w:t>
      </w:r>
      <w:proofErr w:type="gramEnd"/>
      <w:r>
        <w:rPr>
          <w:sz w:val="20"/>
        </w:rPr>
        <w:t>.</w:t>
      </w:r>
    </w:p>
    <w:p w:rsidR="005B1D1F" w:rsidRDefault="005B1D1F" w:rsidP="005B1D1F">
      <w:pPr>
        <w:widowControl/>
        <w:numPr>
          <w:ilvl w:val="0"/>
          <w:numId w:val="16"/>
        </w:numPr>
        <w:spacing w:after="120"/>
        <w:ind w:left="720" w:hanging="720"/>
        <w:jc w:val="both"/>
        <w:rPr>
          <w:sz w:val="20"/>
        </w:rPr>
      </w:pPr>
      <w:r>
        <w:rPr>
          <w:sz w:val="20"/>
        </w:rPr>
        <w:t>All Star results in the Districts</w:t>
      </w:r>
    </w:p>
    <w:p w:rsidR="005B1D1F" w:rsidRDefault="005B1D1F" w:rsidP="005B1D1F">
      <w:pPr>
        <w:widowControl/>
        <w:numPr>
          <w:ilvl w:val="2"/>
          <w:numId w:val="16"/>
        </w:numPr>
        <w:spacing w:after="120"/>
        <w:jc w:val="both"/>
        <w:rPr>
          <w:sz w:val="20"/>
        </w:rPr>
      </w:pPr>
      <w:r>
        <w:rPr>
          <w:sz w:val="20"/>
        </w:rPr>
        <w:t>12 year olds:</w:t>
      </w:r>
      <w:r>
        <w:rPr>
          <w:sz w:val="20"/>
        </w:rPr>
        <w:tab/>
      </w:r>
      <w:r>
        <w:rPr>
          <w:sz w:val="20"/>
        </w:rPr>
        <w:tab/>
        <w:t>3-3</w:t>
      </w:r>
    </w:p>
    <w:p w:rsidR="005B1D1F" w:rsidRDefault="005B1D1F" w:rsidP="005B1D1F">
      <w:pPr>
        <w:widowControl/>
        <w:numPr>
          <w:ilvl w:val="2"/>
          <w:numId w:val="16"/>
        </w:numPr>
        <w:spacing w:after="120"/>
        <w:jc w:val="both"/>
        <w:rPr>
          <w:sz w:val="20"/>
        </w:rPr>
      </w:pPr>
      <w:r>
        <w:rPr>
          <w:sz w:val="20"/>
        </w:rPr>
        <w:t>11 year olds:</w:t>
      </w:r>
      <w:r>
        <w:rPr>
          <w:sz w:val="20"/>
        </w:rPr>
        <w:tab/>
      </w:r>
      <w:r>
        <w:rPr>
          <w:sz w:val="20"/>
        </w:rPr>
        <w:tab/>
        <w:t>4-2</w:t>
      </w:r>
    </w:p>
    <w:p w:rsidR="005B1D1F" w:rsidRDefault="005B1D1F" w:rsidP="005B1D1F">
      <w:pPr>
        <w:widowControl/>
        <w:numPr>
          <w:ilvl w:val="2"/>
          <w:numId w:val="16"/>
        </w:numPr>
        <w:spacing w:after="120"/>
        <w:jc w:val="both"/>
        <w:rPr>
          <w:sz w:val="20"/>
        </w:rPr>
      </w:pPr>
      <w:r>
        <w:rPr>
          <w:sz w:val="20"/>
        </w:rPr>
        <w:t>10 year olds:</w:t>
      </w:r>
      <w:r>
        <w:rPr>
          <w:sz w:val="20"/>
        </w:rPr>
        <w:tab/>
      </w:r>
      <w:r>
        <w:rPr>
          <w:sz w:val="20"/>
        </w:rPr>
        <w:tab/>
        <w:t>2-2</w:t>
      </w:r>
    </w:p>
    <w:p w:rsidR="005B1D1F" w:rsidRDefault="005B1D1F" w:rsidP="005B1D1F">
      <w:pPr>
        <w:widowControl/>
        <w:numPr>
          <w:ilvl w:val="0"/>
          <w:numId w:val="16"/>
        </w:numPr>
        <w:spacing w:after="120"/>
        <w:ind w:left="720" w:hanging="720"/>
        <w:jc w:val="both"/>
        <w:rPr>
          <w:sz w:val="20"/>
        </w:rPr>
      </w:pPr>
      <w:r>
        <w:rPr>
          <w:sz w:val="20"/>
        </w:rPr>
        <w:t>Lindquist Tournament</w:t>
      </w:r>
    </w:p>
    <w:p w:rsidR="005B1D1F" w:rsidRDefault="005B1D1F" w:rsidP="005B1D1F">
      <w:pPr>
        <w:widowControl/>
        <w:numPr>
          <w:ilvl w:val="2"/>
          <w:numId w:val="16"/>
        </w:numPr>
        <w:spacing w:after="120"/>
        <w:jc w:val="both"/>
        <w:rPr>
          <w:sz w:val="20"/>
        </w:rPr>
      </w:pPr>
      <w:r>
        <w:rPr>
          <w:sz w:val="20"/>
        </w:rPr>
        <w:t>Fields are in good shape</w:t>
      </w:r>
    </w:p>
    <w:p w:rsidR="005B1D1F" w:rsidRDefault="005B1D1F" w:rsidP="005B1D1F">
      <w:pPr>
        <w:widowControl/>
        <w:numPr>
          <w:ilvl w:val="2"/>
          <w:numId w:val="16"/>
        </w:numPr>
        <w:spacing w:after="120"/>
        <w:jc w:val="both"/>
        <w:rPr>
          <w:sz w:val="20"/>
        </w:rPr>
      </w:pPr>
      <w:r>
        <w:rPr>
          <w:sz w:val="20"/>
        </w:rPr>
        <w:t>Positive feedback from the Saturday start</w:t>
      </w:r>
    </w:p>
    <w:p w:rsidR="005B1D1F" w:rsidRDefault="005B1D1F" w:rsidP="005B1D1F">
      <w:pPr>
        <w:widowControl/>
        <w:numPr>
          <w:ilvl w:val="2"/>
          <w:numId w:val="16"/>
        </w:numPr>
        <w:spacing w:after="120"/>
        <w:jc w:val="both"/>
        <w:rPr>
          <w:sz w:val="20"/>
        </w:rPr>
      </w:pPr>
      <w:r>
        <w:rPr>
          <w:sz w:val="20"/>
        </w:rPr>
        <w:t>A few problems with bee stings on the first day</w:t>
      </w:r>
    </w:p>
    <w:p w:rsidR="005B1D1F" w:rsidRDefault="005B1D1F" w:rsidP="005B1D1F">
      <w:pPr>
        <w:widowControl/>
        <w:numPr>
          <w:ilvl w:val="2"/>
          <w:numId w:val="16"/>
        </w:numPr>
        <w:spacing w:after="120"/>
        <w:jc w:val="both"/>
        <w:rPr>
          <w:sz w:val="20"/>
        </w:rPr>
      </w:pPr>
      <w:r>
        <w:rPr>
          <w:sz w:val="20"/>
        </w:rPr>
        <w:t>Concession stand is open and is supplying water for the umpires.</w:t>
      </w:r>
    </w:p>
    <w:p w:rsidR="005B1D1F" w:rsidRPr="005B1D1F" w:rsidRDefault="005B1D1F" w:rsidP="005B1D1F">
      <w:pPr>
        <w:widowControl/>
        <w:numPr>
          <w:ilvl w:val="2"/>
          <w:numId w:val="16"/>
        </w:numPr>
        <w:spacing w:after="120"/>
        <w:jc w:val="both"/>
        <w:rPr>
          <w:sz w:val="20"/>
        </w:rPr>
      </w:pPr>
      <w:r w:rsidRPr="005B1D1F">
        <w:rPr>
          <w:sz w:val="20"/>
        </w:rPr>
        <w:t>Reminder to keep scoreboard boxes charged.</w:t>
      </w:r>
    </w:p>
    <w:p w:rsidR="005B1D1F" w:rsidRDefault="00DC1AFC" w:rsidP="007B38F3">
      <w:pPr>
        <w:widowControl/>
        <w:numPr>
          <w:ilvl w:val="0"/>
          <w:numId w:val="16"/>
        </w:numPr>
        <w:spacing w:after="120"/>
        <w:ind w:left="720" w:hanging="720"/>
        <w:jc w:val="both"/>
        <w:rPr>
          <w:sz w:val="20"/>
        </w:rPr>
      </w:pPr>
      <w:r>
        <w:rPr>
          <w:sz w:val="20"/>
        </w:rPr>
        <w:t xml:space="preserve">Chief Umpire Report – </w:t>
      </w:r>
      <w:r w:rsidR="005B1D1F">
        <w:rPr>
          <w:sz w:val="20"/>
        </w:rPr>
        <w:t xml:space="preserve">Evaluation of umpires is welcomed.  Please drop a note to Mike </w:t>
      </w:r>
      <w:proofErr w:type="spellStart"/>
      <w:r w:rsidR="005B1D1F">
        <w:rPr>
          <w:sz w:val="20"/>
        </w:rPr>
        <w:t>Gulino</w:t>
      </w:r>
      <w:proofErr w:type="spellEnd"/>
      <w:r w:rsidR="005B1D1F">
        <w:rPr>
          <w:sz w:val="20"/>
        </w:rPr>
        <w:t xml:space="preserve"> with any comments on the umpires.</w:t>
      </w:r>
    </w:p>
    <w:p w:rsidR="005B1D1F" w:rsidRDefault="005B1D1F" w:rsidP="007B38F3">
      <w:pPr>
        <w:widowControl/>
        <w:numPr>
          <w:ilvl w:val="0"/>
          <w:numId w:val="16"/>
        </w:numPr>
        <w:spacing w:after="120"/>
        <w:ind w:left="720" w:hanging="720"/>
        <w:jc w:val="both"/>
        <w:rPr>
          <w:sz w:val="20"/>
        </w:rPr>
      </w:pPr>
      <w:r>
        <w:rPr>
          <w:sz w:val="20"/>
        </w:rPr>
        <w:t>Concession stand is open for Lindquist.  We will donate the extra food from Appreciation Day to the Concession Stand.  $600 bill is outstanding for the propane gas.</w:t>
      </w:r>
    </w:p>
    <w:p w:rsidR="005B1D1F" w:rsidRDefault="005B1D1F" w:rsidP="007B38F3">
      <w:pPr>
        <w:widowControl/>
        <w:numPr>
          <w:ilvl w:val="0"/>
          <w:numId w:val="16"/>
        </w:numPr>
        <w:spacing w:after="120"/>
        <w:ind w:left="720" w:hanging="720"/>
        <w:jc w:val="both"/>
        <w:rPr>
          <w:sz w:val="20"/>
        </w:rPr>
      </w:pPr>
      <w:r w:rsidRPr="005B1D1F">
        <w:rPr>
          <w:sz w:val="20"/>
        </w:rPr>
        <w:t xml:space="preserve">Fall Ball registration will be in early August.  We will continue to have </w:t>
      </w:r>
      <w:proofErr w:type="gramStart"/>
      <w:r w:rsidRPr="005B1D1F">
        <w:rPr>
          <w:sz w:val="20"/>
        </w:rPr>
        <w:t>a</w:t>
      </w:r>
      <w:proofErr w:type="gramEnd"/>
      <w:r w:rsidRPr="005B1D1F">
        <w:rPr>
          <w:sz w:val="20"/>
        </w:rPr>
        <w:t xml:space="preserve"> in-town league for AAA and National and travel teams for U-10 and U-12.  Byron Frank has volunteered to run the in-house league.  Transition league for outgoing 12 year olds has been offered by Babe Ruth</w:t>
      </w:r>
      <w:r>
        <w:rPr>
          <w:sz w:val="20"/>
        </w:rPr>
        <w:t xml:space="preserve"> ($200 per player).</w:t>
      </w:r>
    </w:p>
    <w:p w:rsidR="006564A8" w:rsidRPr="005B1D1F" w:rsidRDefault="005B1D1F" w:rsidP="007B38F3">
      <w:pPr>
        <w:widowControl/>
        <w:numPr>
          <w:ilvl w:val="0"/>
          <w:numId w:val="16"/>
        </w:numPr>
        <w:spacing w:after="120"/>
        <w:ind w:left="720" w:hanging="720"/>
        <w:jc w:val="both"/>
        <w:rPr>
          <w:sz w:val="20"/>
        </w:rPr>
      </w:pPr>
      <w:r>
        <w:rPr>
          <w:sz w:val="20"/>
        </w:rPr>
        <w:t>Board had a long discussion on the pros/cons of joining Little League for Junior,</w:t>
      </w:r>
      <w:r w:rsidR="006F32F3">
        <w:rPr>
          <w:sz w:val="20"/>
        </w:rPr>
        <w:t xml:space="preserve"> Senior and Big League.  There was a motion which was voted and approved for FYBL to join Little League for the upper levels of Baseball (Junior, Senior and Big League).  A commissioner and committee will be appointed to run “big diamond” baseball.  Rico </w:t>
      </w:r>
      <w:proofErr w:type="spellStart"/>
      <w:r w:rsidR="006F32F3">
        <w:rPr>
          <w:sz w:val="20"/>
        </w:rPr>
        <w:t>Chiarillo</w:t>
      </w:r>
      <w:proofErr w:type="spellEnd"/>
      <w:r w:rsidR="006F32F3">
        <w:rPr>
          <w:sz w:val="20"/>
        </w:rPr>
        <w:t xml:space="preserve"> and Mike </w:t>
      </w:r>
      <w:proofErr w:type="spellStart"/>
      <w:r w:rsidR="006F32F3">
        <w:rPr>
          <w:sz w:val="20"/>
        </w:rPr>
        <w:t>Mihalek</w:t>
      </w:r>
      <w:proofErr w:type="spellEnd"/>
      <w:r w:rsidR="006F32F3">
        <w:rPr>
          <w:sz w:val="20"/>
        </w:rPr>
        <w:t xml:space="preserve"> will meet with Babe Ruth and FAAC to make sure we have a smooth transition.</w:t>
      </w:r>
    </w:p>
    <w:p w:rsidR="006F32F3" w:rsidRDefault="006F32F3" w:rsidP="007B38F3">
      <w:pPr>
        <w:widowControl/>
        <w:numPr>
          <w:ilvl w:val="0"/>
          <w:numId w:val="16"/>
        </w:numPr>
        <w:spacing w:after="120"/>
        <w:ind w:left="720" w:hanging="720"/>
        <w:jc w:val="both"/>
        <w:rPr>
          <w:sz w:val="20"/>
        </w:rPr>
      </w:pPr>
      <w:r>
        <w:rPr>
          <w:sz w:val="20"/>
        </w:rPr>
        <w:t xml:space="preserve">Many thanks to Russ Arnold (12 Year Old Spotlight) and Mike </w:t>
      </w:r>
      <w:proofErr w:type="spellStart"/>
      <w:r>
        <w:rPr>
          <w:sz w:val="20"/>
        </w:rPr>
        <w:t>Gulino</w:t>
      </w:r>
      <w:proofErr w:type="spellEnd"/>
      <w:r>
        <w:rPr>
          <w:sz w:val="20"/>
        </w:rPr>
        <w:t xml:space="preserve"> (Post-Season Banquet) for organizing well run events.</w:t>
      </w:r>
    </w:p>
    <w:p w:rsidR="006F32F3" w:rsidRDefault="006F32F3" w:rsidP="007B38F3">
      <w:pPr>
        <w:widowControl/>
        <w:numPr>
          <w:ilvl w:val="0"/>
          <w:numId w:val="16"/>
        </w:numPr>
        <w:spacing w:after="120"/>
        <w:ind w:left="720" w:hanging="720"/>
        <w:jc w:val="both"/>
        <w:rPr>
          <w:sz w:val="20"/>
        </w:rPr>
      </w:pPr>
      <w:r>
        <w:rPr>
          <w:sz w:val="20"/>
        </w:rPr>
        <w:t>Tractor shed needs to be cleaned out (especially the food).</w:t>
      </w:r>
    </w:p>
    <w:p w:rsidR="006F32F3" w:rsidRDefault="006F32F3" w:rsidP="007B38F3">
      <w:pPr>
        <w:widowControl/>
        <w:numPr>
          <w:ilvl w:val="0"/>
          <w:numId w:val="16"/>
        </w:numPr>
        <w:spacing w:after="120"/>
        <w:ind w:left="720" w:hanging="720"/>
        <w:jc w:val="both"/>
        <w:rPr>
          <w:sz w:val="20"/>
        </w:rPr>
      </w:pPr>
      <w:r>
        <w:rPr>
          <w:sz w:val="20"/>
        </w:rPr>
        <w:t xml:space="preserve">Equipment bags need to be returned.  Mike </w:t>
      </w:r>
      <w:proofErr w:type="spellStart"/>
      <w:r>
        <w:rPr>
          <w:sz w:val="20"/>
        </w:rPr>
        <w:t>Mihalek</w:t>
      </w:r>
      <w:proofErr w:type="spellEnd"/>
      <w:r>
        <w:rPr>
          <w:sz w:val="20"/>
        </w:rPr>
        <w:t xml:space="preserve"> will take an inventory over the next few weeks.</w:t>
      </w:r>
    </w:p>
    <w:p w:rsidR="001A608B" w:rsidRDefault="00C47625" w:rsidP="00C47625">
      <w:pPr>
        <w:widowControl/>
        <w:numPr>
          <w:ilvl w:val="0"/>
          <w:numId w:val="16"/>
        </w:numPr>
        <w:spacing w:after="120"/>
        <w:jc w:val="both"/>
        <w:rPr>
          <w:sz w:val="20"/>
        </w:rPr>
      </w:pPr>
      <w:r>
        <w:rPr>
          <w:sz w:val="20"/>
        </w:rPr>
        <w:t xml:space="preserve">      </w:t>
      </w:r>
      <w:r w:rsidR="001A608B">
        <w:rPr>
          <w:sz w:val="20"/>
        </w:rPr>
        <w:t xml:space="preserve">Next FYBL meeting scheduled for </w:t>
      </w:r>
      <w:r w:rsidR="00EF1728">
        <w:rPr>
          <w:sz w:val="20"/>
        </w:rPr>
        <w:t>Ju</w:t>
      </w:r>
      <w:r>
        <w:rPr>
          <w:sz w:val="20"/>
        </w:rPr>
        <w:t>ly</w:t>
      </w:r>
      <w:r w:rsidR="00EF1728">
        <w:rPr>
          <w:sz w:val="20"/>
        </w:rPr>
        <w:t xml:space="preserve"> </w:t>
      </w:r>
      <w:r w:rsidR="00CE1C98">
        <w:rPr>
          <w:sz w:val="20"/>
        </w:rPr>
        <w:t xml:space="preserve">29 </w:t>
      </w:r>
      <w:r w:rsidR="001A608B">
        <w:rPr>
          <w:sz w:val="20"/>
        </w:rPr>
        <w:t>at 7:00 pm</w:t>
      </w:r>
    </w:p>
    <w:p w:rsidR="00BE68D8" w:rsidRPr="007B38F3" w:rsidRDefault="00BE68D8" w:rsidP="007B38F3">
      <w:pPr>
        <w:widowControl/>
        <w:numPr>
          <w:ilvl w:val="0"/>
          <w:numId w:val="16"/>
        </w:numPr>
        <w:spacing w:after="120"/>
        <w:ind w:left="720" w:hanging="720"/>
        <w:jc w:val="both"/>
        <w:rPr>
          <w:sz w:val="20"/>
        </w:rPr>
      </w:pPr>
      <w:r w:rsidRPr="007B38F3">
        <w:rPr>
          <w:sz w:val="20"/>
        </w:rPr>
        <w:t xml:space="preserve">Meeting adjourned at </w:t>
      </w:r>
      <w:r w:rsidR="00160FF9" w:rsidRPr="007B38F3">
        <w:rPr>
          <w:sz w:val="20"/>
        </w:rPr>
        <w:t>8</w:t>
      </w:r>
      <w:r w:rsidRPr="007B38F3">
        <w:rPr>
          <w:sz w:val="20"/>
        </w:rPr>
        <w:t>:</w:t>
      </w:r>
      <w:r w:rsidR="00C47625">
        <w:rPr>
          <w:sz w:val="20"/>
        </w:rPr>
        <w:t>2</w:t>
      </w:r>
      <w:r w:rsidR="00BF3024">
        <w:rPr>
          <w:sz w:val="20"/>
        </w:rPr>
        <w:t>4</w:t>
      </w:r>
      <w:r w:rsidRPr="007B38F3">
        <w:rPr>
          <w:sz w:val="20"/>
        </w:rPr>
        <w:t xml:space="preserve"> pm</w:t>
      </w:r>
    </w:p>
    <w:p w:rsidR="00607AB0" w:rsidRPr="00694461" w:rsidRDefault="00607AB0" w:rsidP="007B38F3">
      <w:pPr>
        <w:widowControl/>
        <w:spacing w:after="120"/>
        <w:jc w:val="both"/>
        <w:rPr>
          <w:sz w:val="20"/>
        </w:rPr>
      </w:pPr>
    </w:p>
    <w:tbl>
      <w:tblPr>
        <w:tblW w:w="6944" w:type="dxa"/>
        <w:tblInd w:w="94" w:type="dxa"/>
        <w:tblLook w:val="04A0"/>
      </w:tblPr>
      <w:tblGrid>
        <w:gridCol w:w="3254"/>
        <w:gridCol w:w="286"/>
        <w:gridCol w:w="3404"/>
      </w:tblGrid>
      <w:tr w:rsidR="00A61E81" w:rsidRPr="00694461" w:rsidTr="00D776A1">
        <w:trPr>
          <w:trHeight w:val="300"/>
        </w:trPr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A61E81" w:rsidRPr="00694461" w:rsidRDefault="00A61E81" w:rsidP="007B38F3">
            <w:pPr>
              <w:widowControl/>
              <w:jc w:val="both"/>
              <w:rPr>
                <w:snapToGrid/>
                <w:color w:val="000000"/>
                <w:sz w:val="20"/>
              </w:rPr>
            </w:pP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A61E81" w:rsidRPr="00694461" w:rsidRDefault="00A61E81" w:rsidP="007B38F3">
            <w:pPr>
              <w:widowControl/>
              <w:jc w:val="both"/>
              <w:rPr>
                <w:snapToGrid/>
                <w:color w:val="000000"/>
                <w:sz w:val="20"/>
              </w:rPr>
            </w:pPr>
          </w:p>
        </w:tc>
        <w:tc>
          <w:tcPr>
            <w:tcW w:w="3404" w:type="dxa"/>
            <w:shd w:val="clear" w:color="auto" w:fill="auto"/>
            <w:noWrap/>
            <w:vAlign w:val="bottom"/>
            <w:hideMark/>
          </w:tcPr>
          <w:p w:rsidR="00A61E81" w:rsidRPr="00694461" w:rsidRDefault="00A61E81" w:rsidP="007B38F3">
            <w:pPr>
              <w:widowControl/>
              <w:jc w:val="both"/>
              <w:rPr>
                <w:snapToGrid/>
                <w:color w:val="000000"/>
                <w:sz w:val="20"/>
              </w:rPr>
            </w:pPr>
          </w:p>
        </w:tc>
      </w:tr>
    </w:tbl>
    <w:p w:rsidR="00A61E81" w:rsidRPr="00A61E81" w:rsidRDefault="00A61E81" w:rsidP="007B38F3">
      <w:pPr>
        <w:widowControl/>
        <w:spacing w:after="120"/>
        <w:jc w:val="both"/>
        <w:rPr>
          <w:sz w:val="28"/>
          <w:szCs w:val="28"/>
        </w:rPr>
      </w:pPr>
    </w:p>
    <w:sectPr w:rsidR="00A61E81" w:rsidRPr="00A61E81" w:rsidSect="00732416">
      <w:endnotePr>
        <w:numFmt w:val="decimal"/>
      </w:endnotePr>
      <w:type w:val="continuous"/>
      <w:pgSz w:w="12240" w:h="15840" w:code="1"/>
      <w:pgMar w:top="1710" w:right="720" w:bottom="850" w:left="720" w:header="540" w:footer="10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B03" w:rsidRDefault="00631B03">
      <w:r>
        <w:separator/>
      </w:r>
    </w:p>
  </w:endnote>
  <w:endnote w:type="continuationSeparator" w:id="0">
    <w:p w:rsidR="00631B03" w:rsidRDefault="00631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B03" w:rsidRDefault="00631B03">
      <w:r>
        <w:separator/>
      </w:r>
    </w:p>
  </w:footnote>
  <w:footnote w:type="continuationSeparator" w:id="0">
    <w:p w:rsidR="00631B03" w:rsidRDefault="00631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634"/>
    <w:multiLevelType w:val="multilevel"/>
    <w:tmpl w:val="5700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369EB"/>
    <w:multiLevelType w:val="hybridMultilevel"/>
    <w:tmpl w:val="836AE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E27B3E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7455E"/>
    <w:multiLevelType w:val="hybridMultilevel"/>
    <w:tmpl w:val="DF984A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91102"/>
    <w:multiLevelType w:val="hybridMultilevel"/>
    <w:tmpl w:val="6D3C1F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E298F"/>
    <w:multiLevelType w:val="multilevel"/>
    <w:tmpl w:val="DD162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AD441E"/>
    <w:multiLevelType w:val="multilevel"/>
    <w:tmpl w:val="E2DA82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B737AEE"/>
    <w:multiLevelType w:val="hybridMultilevel"/>
    <w:tmpl w:val="8862AB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E27B3E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AC67AF"/>
    <w:multiLevelType w:val="hybridMultilevel"/>
    <w:tmpl w:val="F73A1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124FD"/>
    <w:multiLevelType w:val="hybridMultilevel"/>
    <w:tmpl w:val="7776497C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9">
    <w:nsid w:val="123362E3"/>
    <w:multiLevelType w:val="hybridMultilevel"/>
    <w:tmpl w:val="DD162B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E27B3E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7A3EA1"/>
    <w:multiLevelType w:val="hybridMultilevel"/>
    <w:tmpl w:val="CABC1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262435"/>
    <w:multiLevelType w:val="hybridMultilevel"/>
    <w:tmpl w:val="A20C39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E27B3E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DF6DB2"/>
    <w:multiLevelType w:val="multilevel"/>
    <w:tmpl w:val="6B8EA0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2AB24D4"/>
    <w:multiLevelType w:val="hybridMultilevel"/>
    <w:tmpl w:val="3CC811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670BEB"/>
    <w:multiLevelType w:val="hybridMultilevel"/>
    <w:tmpl w:val="F49CBFA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2F102BE2"/>
    <w:multiLevelType w:val="hybridMultilevel"/>
    <w:tmpl w:val="7242BC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E27B3E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2406C1"/>
    <w:multiLevelType w:val="multilevel"/>
    <w:tmpl w:val="B5F070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2187C37"/>
    <w:multiLevelType w:val="hybridMultilevel"/>
    <w:tmpl w:val="3F6EC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B4387"/>
    <w:multiLevelType w:val="hybridMultilevel"/>
    <w:tmpl w:val="90D6F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E45B9D"/>
    <w:multiLevelType w:val="multilevel"/>
    <w:tmpl w:val="8862AB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0E375E"/>
    <w:multiLevelType w:val="hybridMultilevel"/>
    <w:tmpl w:val="A198B3F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D4A0075"/>
    <w:multiLevelType w:val="hybridMultilevel"/>
    <w:tmpl w:val="55E6B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ED6ADF"/>
    <w:multiLevelType w:val="hybridMultilevel"/>
    <w:tmpl w:val="6BB44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8032A"/>
    <w:multiLevelType w:val="hybridMultilevel"/>
    <w:tmpl w:val="44CC9E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5439F"/>
    <w:multiLevelType w:val="hybridMultilevel"/>
    <w:tmpl w:val="FE6C2A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73D2B75"/>
    <w:multiLevelType w:val="multilevel"/>
    <w:tmpl w:val="A8A69A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9FF0642"/>
    <w:multiLevelType w:val="hybridMultilevel"/>
    <w:tmpl w:val="89BC90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E27B3E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683B42"/>
    <w:multiLevelType w:val="multilevel"/>
    <w:tmpl w:val="5700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715E04"/>
    <w:multiLevelType w:val="multilevel"/>
    <w:tmpl w:val="5700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636A5A"/>
    <w:multiLevelType w:val="multilevel"/>
    <w:tmpl w:val="A8A69A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4F44A9A"/>
    <w:multiLevelType w:val="multilevel"/>
    <w:tmpl w:val="A8A69A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81025F4"/>
    <w:multiLevelType w:val="hybridMultilevel"/>
    <w:tmpl w:val="71F68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2B19ED"/>
    <w:multiLevelType w:val="hybridMultilevel"/>
    <w:tmpl w:val="955C8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53EF4"/>
    <w:multiLevelType w:val="hybridMultilevel"/>
    <w:tmpl w:val="C4B6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810FE7"/>
    <w:multiLevelType w:val="multilevel"/>
    <w:tmpl w:val="836A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464DE4"/>
    <w:multiLevelType w:val="hybridMultilevel"/>
    <w:tmpl w:val="AE5A3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687D30"/>
    <w:multiLevelType w:val="multilevel"/>
    <w:tmpl w:val="8862AB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94162B"/>
    <w:multiLevelType w:val="hybridMultilevel"/>
    <w:tmpl w:val="55EA60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E4554C"/>
    <w:multiLevelType w:val="hybridMultilevel"/>
    <w:tmpl w:val="071065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DB269BF"/>
    <w:multiLevelType w:val="multilevel"/>
    <w:tmpl w:val="8862AB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9"/>
  </w:num>
  <w:num w:numId="4">
    <w:abstractNumId w:val="4"/>
  </w:num>
  <w:num w:numId="5">
    <w:abstractNumId w:val="6"/>
  </w:num>
  <w:num w:numId="6">
    <w:abstractNumId w:val="39"/>
  </w:num>
  <w:num w:numId="7">
    <w:abstractNumId w:val="19"/>
  </w:num>
  <w:num w:numId="8">
    <w:abstractNumId w:val="36"/>
  </w:num>
  <w:num w:numId="9">
    <w:abstractNumId w:val="0"/>
  </w:num>
  <w:num w:numId="10">
    <w:abstractNumId w:val="15"/>
  </w:num>
  <w:num w:numId="11">
    <w:abstractNumId w:val="37"/>
  </w:num>
  <w:num w:numId="12">
    <w:abstractNumId w:val="28"/>
  </w:num>
  <w:num w:numId="13">
    <w:abstractNumId w:val="11"/>
  </w:num>
  <w:num w:numId="14">
    <w:abstractNumId w:val="34"/>
  </w:num>
  <w:num w:numId="15">
    <w:abstractNumId w:val="26"/>
  </w:num>
  <w:num w:numId="16">
    <w:abstractNumId w:val="12"/>
  </w:num>
  <w:num w:numId="17">
    <w:abstractNumId w:val="22"/>
  </w:num>
  <w:num w:numId="18">
    <w:abstractNumId w:val="32"/>
  </w:num>
  <w:num w:numId="19">
    <w:abstractNumId w:val="21"/>
  </w:num>
  <w:num w:numId="20">
    <w:abstractNumId w:val="17"/>
  </w:num>
  <w:num w:numId="21">
    <w:abstractNumId w:val="13"/>
  </w:num>
  <w:num w:numId="22">
    <w:abstractNumId w:val="5"/>
  </w:num>
  <w:num w:numId="23">
    <w:abstractNumId w:val="20"/>
  </w:num>
  <w:num w:numId="24">
    <w:abstractNumId w:val="23"/>
  </w:num>
  <w:num w:numId="25">
    <w:abstractNumId w:val="2"/>
  </w:num>
  <w:num w:numId="26">
    <w:abstractNumId w:val="33"/>
  </w:num>
  <w:num w:numId="27">
    <w:abstractNumId w:val="31"/>
  </w:num>
  <w:num w:numId="28">
    <w:abstractNumId w:val="35"/>
  </w:num>
  <w:num w:numId="29">
    <w:abstractNumId w:val="10"/>
  </w:num>
  <w:num w:numId="30">
    <w:abstractNumId w:val="18"/>
  </w:num>
  <w:num w:numId="31">
    <w:abstractNumId w:val="16"/>
  </w:num>
  <w:num w:numId="32">
    <w:abstractNumId w:val="25"/>
  </w:num>
  <w:num w:numId="33">
    <w:abstractNumId w:val="30"/>
  </w:num>
  <w:num w:numId="34">
    <w:abstractNumId w:val="29"/>
  </w:num>
  <w:num w:numId="35">
    <w:abstractNumId w:val="38"/>
  </w:num>
  <w:num w:numId="36">
    <w:abstractNumId w:val="24"/>
  </w:num>
  <w:num w:numId="37">
    <w:abstractNumId w:val="7"/>
  </w:num>
  <w:num w:numId="38">
    <w:abstractNumId w:val="3"/>
  </w:num>
  <w:num w:numId="39">
    <w:abstractNumId w:val="8"/>
  </w:num>
  <w:num w:numId="40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1F1"/>
    <w:rsid w:val="0000023D"/>
    <w:rsid w:val="00003090"/>
    <w:rsid w:val="00014175"/>
    <w:rsid w:val="00015239"/>
    <w:rsid w:val="000369F1"/>
    <w:rsid w:val="00044908"/>
    <w:rsid w:val="00051ACE"/>
    <w:rsid w:val="00055A7C"/>
    <w:rsid w:val="00061631"/>
    <w:rsid w:val="00063EBB"/>
    <w:rsid w:val="00064C42"/>
    <w:rsid w:val="00070594"/>
    <w:rsid w:val="0008733F"/>
    <w:rsid w:val="00094A51"/>
    <w:rsid w:val="00096F36"/>
    <w:rsid w:val="000B1F7D"/>
    <w:rsid w:val="000B6D9E"/>
    <w:rsid w:val="000C1DA3"/>
    <w:rsid w:val="000C6497"/>
    <w:rsid w:val="000D3C79"/>
    <w:rsid w:val="000E1CFF"/>
    <w:rsid w:val="000E46B3"/>
    <w:rsid w:val="000E67DC"/>
    <w:rsid w:val="00105A59"/>
    <w:rsid w:val="00115C0F"/>
    <w:rsid w:val="0013099F"/>
    <w:rsid w:val="00131B3A"/>
    <w:rsid w:val="00132E42"/>
    <w:rsid w:val="00140841"/>
    <w:rsid w:val="00145487"/>
    <w:rsid w:val="001479FC"/>
    <w:rsid w:val="00160FF9"/>
    <w:rsid w:val="00193CF3"/>
    <w:rsid w:val="001A26F2"/>
    <w:rsid w:val="001A608B"/>
    <w:rsid w:val="001A7632"/>
    <w:rsid w:val="001E3138"/>
    <w:rsid w:val="001E3BF5"/>
    <w:rsid w:val="001F63BB"/>
    <w:rsid w:val="001F654E"/>
    <w:rsid w:val="001F7495"/>
    <w:rsid w:val="002026A6"/>
    <w:rsid w:val="00204AD9"/>
    <w:rsid w:val="00211EE9"/>
    <w:rsid w:val="00214671"/>
    <w:rsid w:val="002241DC"/>
    <w:rsid w:val="0023776E"/>
    <w:rsid w:val="002419DE"/>
    <w:rsid w:val="002436BE"/>
    <w:rsid w:val="00250E78"/>
    <w:rsid w:val="00263AA9"/>
    <w:rsid w:val="00273D58"/>
    <w:rsid w:val="00294800"/>
    <w:rsid w:val="00296C06"/>
    <w:rsid w:val="00297BDE"/>
    <w:rsid w:val="002A1E31"/>
    <w:rsid w:val="002B635B"/>
    <w:rsid w:val="002B64EC"/>
    <w:rsid w:val="002C21D4"/>
    <w:rsid w:val="002C420C"/>
    <w:rsid w:val="002C7968"/>
    <w:rsid w:val="002D7386"/>
    <w:rsid w:val="002E3D47"/>
    <w:rsid w:val="002E490A"/>
    <w:rsid w:val="002E507F"/>
    <w:rsid w:val="002E6433"/>
    <w:rsid w:val="002F4869"/>
    <w:rsid w:val="002F5F37"/>
    <w:rsid w:val="003063CA"/>
    <w:rsid w:val="003103FD"/>
    <w:rsid w:val="0031324A"/>
    <w:rsid w:val="00322DA8"/>
    <w:rsid w:val="00330B65"/>
    <w:rsid w:val="0035173A"/>
    <w:rsid w:val="00353C2D"/>
    <w:rsid w:val="00354240"/>
    <w:rsid w:val="003607C9"/>
    <w:rsid w:val="00364CE7"/>
    <w:rsid w:val="003650F2"/>
    <w:rsid w:val="00365C1A"/>
    <w:rsid w:val="003A7B66"/>
    <w:rsid w:val="003B136E"/>
    <w:rsid w:val="003C4C10"/>
    <w:rsid w:val="003C6A64"/>
    <w:rsid w:val="003D0A81"/>
    <w:rsid w:val="003F3139"/>
    <w:rsid w:val="004030BC"/>
    <w:rsid w:val="00405DE2"/>
    <w:rsid w:val="0042493F"/>
    <w:rsid w:val="0043158B"/>
    <w:rsid w:val="00431CB3"/>
    <w:rsid w:val="00431F99"/>
    <w:rsid w:val="00432035"/>
    <w:rsid w:val="00432630"/>
    <w:rsid w:val="004366D1"/>
    <w:rsid w:val="00446243"/>
    <w:rsid w:val="004474B3"/>
    <w:rsid w:val="00450A2D"/>
    <w:rsid w:val="00462C0A"/>
    <w:rsid w:val="0046590C"/>
    <w:rsid w:val="00466D3F"/>
    <w:rsid w:val="00473133"/>
    <w:rsid w:val="00477DB4"/>
    <w:rsid w:val="0048027A"/>
    <w:rsid w:val="0049203C"/>
    <w:rsid w:val="00494963"/>
    <w:rsid w:val="004A2B3B"/>
    <w:rsid w:val="004A7707"/>
    <w:rsid w:val="004B653B"/>
    <w:rsid w:val="004C022F"/>
    <w:rsid w:val="004C5DED"/>
    <w:rsid w:val="004E0AE2"/>
    <w:rsid w:val="004F4B35"/>
    <w:rsid w:val="00503884"/>
    <w:rsid w:val="005111F1"/>
    <w:rsid w:val="00515E01"/>
    <w:rsid w:val="00525073"/>
    <w:rsid w:val="00547B71"/>
    <w:rsid w:val="0056566E"/>
    <w:rsid w:val="00580532"/>
    <w:rsid w:val="0058290C"/>
    <w:rsid w:val="00582C4B"/>
    <w:rsid w:val="00585417"/>
    <w:rsid w:val="005856AA"/>
    <w:rsid w:val="00593D20"/>
    <w:rsid w:val="005B1D1F"/>
    <w:rsid w:val="005B1E1B"/>
    <w:rsid w:val="005C0699"/>
    <w:rsid w:val="005D4728"/>
    <w:rsid w:val="005E1403"/>
    <w:rsid w:val="005E1F4C"/>
    <w:rsid w:val="005F15D5"/>
    <w:rsid w:val="005F28F4"/>
    <w:rsid w:val="005F475F"/>
    <w:rsid w:val="00603AF8"/>
    <w:rsid w:val="00607560"/>
    <w:rsid w:val="00607AB0"/>
    <w:rsid w:val="0062264F"/>
    <w:rsid w:val="00622DEE"/>
    <w:rsid w:val="0062513D"/>
    <w:rsid w:val="006253DA"/>
    <w:rsid w:val="00626D9C"/>
    <w:rsid w:val="00631B03"/>
    <w:rsid w:val="006469A0"/>
    <w:rsid w:val="006529DC"/>
    <w:rsid w:val="006530FB"/>
    <w:rsid w:val="00654900"/>
    <w:rsid w:val="006564A8"/>
    <w:rsid w:val="00667AF0"/>
    <w:rsid w:val="00667D88"/>
    <w:rsid w:val="00671767"/>
    <w:rsid w:val="00677A74"/>
    <w:rsid w:val="006860F9"/>
    <w:rsid w:val="006914B4"/>
    <w:rsid w:val="0069244B"/>
    <w:rsid w:val="00694461"/>
    <w:rsid w:val="0069699B"/>
    <w:rsid w:val="0069743D"/>
    <w:rsid w:val="00697AC4"/>
    <w:rsid w:val="006A1F83"/>
    <w:rsid w:val="006A4153"/>
    <w:rsid w:val="006A4559"/>
    <w:rsid w:val="006A49CD"/>
    <w:rsid w:val="006A6DA6"/>
    <w:rsid w:val="006B192C"/>
    <w:rsid w:val="006B3897"/>
    <w:rsid w:val="006B4A88"/>
    <w:rsid w:val="006C3A8E"/>
    <w:rsid w:val="006C69F8"/>
    <w:rsid w:val="006D3A97"/>
    <w:rsid w:val="006D792B"/>
    <w:rsid w:val="006E4C25"/>
    <w:rsid w:val="006E6F77"/>
    <w:rsid w:val="006F32F3"/>
    <w:rsid w:val="006F7555"/>
    <w:rsid w:val="00717446"/>
    <w:rsid w:val="00722DCF"/>
    <w:rsid w:val="00732416"/>
    <w:rsid w:val="007365C5"/>
    <w:rsid w:val="00740CF7"/>
    <w:rsid w:val="00744AE5"/>
    <w:rsid w:val="00746C69"/>
    <w:rsid w:val="00750DEE"/>
    <w:rsid w:val="00761E66"/>
    <w:rsid w:val="00764ABE"/>
    <w:rsid w:val="00770D0C"/>
    <w:rsid w:val="0077298B"/>
    <w:rsid w:val="00776669"/>
    <w:rsid w:val="00795249"/>
    <w:rsid w:val="007A0635"/>
    <w:rsid w:val="007B38F3"/>
    <w:rsid w:val="007B698B"/>
    <w:rsid w:val="007B6B73"/>
    <w:rsid w:val="007C4007"/>
    <w:rsid w:val="007C5789"/>
    <w:rsid w:val="007D3B40"/>
    <w:rsid w:val="007D3FE4"/>
    <w:rsid w:val="007E2CD4"/>
    <w:rsid w:val="007E528A"/>
    <w:rsid w:val="007F2FB6"/>
    <w:rsid w:val="007F5181"/>
    <w:rsid w:val="007F7C0A"/>
    <w:rsid w:val="00803082"/>
    <w:rsid w:val="00825705"/>
    <w:rsid w:val="00830023"/>
    <w:rsid w:val="008420C1"/>
    <w:rsid w:val="00842158"/>
    <w:rsid w:val="008472A6"/>
    <w:rsid w:val="00866D14"/>
    <w:rsid w:val="00872B3C"/>
    <w:rsid w:val="0088041A"/>
    <w:rsid w:val="008A2059"/>
    <w:rsid w:val="008C5108"/>
    <w:rsid w:val="008D0666"/>
    <w:rsid w:val="008D30BE"/>
    <w:rsid w:val="008D486F"/>
    <w:rsid w:val="008F7FB3"/>
    <w:rsid w:val="00902217"/>
    <w:rsid w:val="0091773D"/>
    <w:rsid w:val="00923721"/>
    <w:rsid w:val="009248B0"/>
    <w:rsid w:val="009329C4"/>
    <w:rsid w:val="009344F2"/>
    <w:rsid w:val="0094135E"/>
    <w:rsid w:val="00941396"/>
    <w:rsid w:val="00945652"/>
    <w:rsid w:val="00947B70"/>
    <w:rsid w:val="00953C24"/>
    <w:rsid w:val="009856EC"/>
    <w:rsid w:val="00986679"/>
    <w:rsid w:val="00990F3B"/>
    <w:rsid w:val="009918F7"/>
    <w:rsid w:val="009A3B35"/>
    <w:rsid w:val="009B6AEE"/>
    <w:rsid w:val="009B6C88"/>
    <w:rsid w:val="009C19B3"/>
    <w:rsid w:val="009D79A9"/>
    <w:rsid w:val="009E03CA"/>
    <w:rsid w:val="009F54B8"/>
    <w:rsid w:val="00A02642"/>
    <w:rsid w:val="00A04A2A"/>
    <w:rsid w:val="00A105C2"/>
    <w:rsid w:val="00A33CAB"/>
    <w:rsid w:val="00A50B4F"/>
    <w:rsid w:val="00A60A1B"/>
    <w:rsid w:val="00A61E81"/>
    <w:rsid w:val="00A6385D"/>
    <w:rsid w:val="00A729C3"/>
    <w:rsid w:val="00A7753A"/>
    <w:rsid w:val="00A969C0"/>
    <w:rsid w:val="00AA27B6"/>
    <w:rsid w:val="00AB54A8"/>
    <w:rsid w:val="00AC4048"/>
    <w:rsid w:val="00AC438F"/>
    <w:rsid w:val="00AD6C54"/>
    <w:rsid w:val="00AE53BD"/>
    <w:rsid w:val="00AE5513"/>
    <w:rsid w:val="00AE59DA"/>
    <w:rsid w:val="00AF3797"/>
    <w:rsid w:val="00AF4644"/>
    <w:rsid w:val="00AF4D39"/>
    <w:rsid w:val="00B00FA9"/>
    <w:rsid w:val="00B16BC3"/>
    <w:rsid w:val="00B40D1B"/>
    <w:rsid w:val="00B55A37"/>
    <w:rsid w:val="00B57B78"/>
    <w:rsid w:val="00B61AEB"/>
    <w:rsid w:val="00B65934"/>
    <w:rsid w:val="00B93CA8"/>
    <w:rsid w:val="00B97FCB"/>
    <w:rsid w:val="00BA17C1"/>
    <w:rsid w:val="00BB1B3C"/>
    <w:rsid w:val="00BB1D00"/>
    <w:rsid w:val="00BC52A9"/>
    <w:rsid w:val="00BD7E68"/>
    <w:rsid w:val="00BE214C"/>
    <w:rsid w:val="00BE21DC"/>
    <w:rsid w:val="00BE68D8"/>
    <w:rsid w:val="00BF3024"/>
    <w:rsid w:val="00BF5A30"/>
    <w:rsid w:val="00BF623B"/>
    <w:rsid w:val="00C01C98"/>
    <w:rsid w:val="00C06060"/>
    <w:rsid w:val="00C0757A"/>
    <w:rsid w:val="00C2581C"/>
    <w:rsid w:val="00C3293B"/>
    <w:rsid w:val="00C32A5D"/>
    <w:rsid w:val="00C35426"/>
    <w:rsid w:val="00C4723B"/>
    <w:rsid w:val="00C47625"/>
    <w:rsid w:val="00C50A13"/>
    <w:rsid w:val="00C63491"/>
    <w:rsid w:val="00C64339"/>
    <w:rsid w:val="00C660FF"/>
    <w:rsid w:val="00C72383"/>
    <w:rsid w:val="00C75283"/>
    <w:rsid w:val="00C8085E"/>
    <w:rsid w:val="00C92EFB"/>
    <w:rsid w:val="00C9707D"/>
    <w:rsid w:val="00CA0123"/>
    <w:rsid w:val="00CA22E1"/>
    <w:rsid w:val="00CB1022"/>
    <w:rsid w:val="00CB47A9"/>
    <w:rsid w:val="00CD196D"/>
    <w:rsid w:val="00CD68B6"/>
    <w:rsid w:val="00CE1C98"/>
    <w:rsid w:val="00CE1EBD"/>
    <w:rsid w:val="00D01274"/>
    <w:rsid w:val="00D028B1"/>
    <w:rsid w:val="00D02A7E"/>
    <w:rsid w:val="00D12082"/>
    <w:rsid w:val="00D16828"/>
    <w:rsid w:val="00D2416C"/>
    <w:rsid w:val="00D26017"/>
    <w:rsid w:val="00D27316"/>
    <w:rsid w:val="00D34B19"/>
    <w:rsid w:val="00D352D0"/>
    <w:rsid w:val="00D73EEA"/>
    <w:rsid w:val="00D76B47"/>
    <w:rsid w:val="00D776A1"/>
    <w:rsid w:val="00D83C24"/>
    <w:rsid w:val="00D8498D"/>
    <w:rsid w:val="00D863A6"/>
    <w:rsid w:val="00D91812"/>
    <w:rsid w:val="00D936C1"/>
    <w:rsid w:val="00D9537B"/>
    <w:rsid w:val="00D95DCB"/>
    <w:rsid w:val="00DB4882"/>
    <w:rsid w:val="00DC1AFC"/>
    <w:rsid w:val="00DC3ED3"/>
    <w:rsid w:val="00DD1920"/>
    <w:rsid w:val="00DD4663"/>
    <w:rsid w:val="00DD505F"/>
    <w:rsid w:val="00DF0929"/>
    <w:rsid w:val="00DF31E3"/>
    <w:rsid w:val="00DF570F"/>
    <w:rsid w:val="00DF58FF"/>
    <w:rsid w:val="00E00A6B"/>
    <w:rsid w:val="00E05F62"/>
    <w:rsid w:val="00E14604"/>
    <w:rsid w:val="00E15F2D"/>
    <w:rsid w:val="00E20FF4"/>
    <w:rsid w:val="00E277CE"/>
    <w:rsid w:val="00E33581"/>
    <w:rsid w:val="00E452BD"/>
    <w:rsid w:val="00E466A2"/>
    <w:rsid w:val="00E5676E"/>
    <w:rsid w:val="00E56ECC"/>
    <w:rsid w:val="00E65761"/>
    <w:rsid w:val="00E724B3"/>
    <w:rsid w:val="00E756F3"/>
    <w:rsid w:val="00E8165A"/>
    <w:rsid w:val="00EA5C73"/>
    <w:rsid w:val="00EB3563"/>
    <w:rsid w:val="00EB69F2"/>
    <w:rsid w:val="00EB7423"/>
    <w:rsid w:val="00EB7872"/>
    <w:rsid w:val="00EC1E11"/>
    <w:rsid w:val="00EC36C7"/>
    <w:rsid w:val="00EC434B"/>
    <w:rsid w:val="00ED5CF9"/>
    <w:rsid w:val="00ED63CD"/>
    <w:rsid w:val="00EE6B5A"/>
    <w:rsid w:val="00EE7D6E"/>
    <w:rsid w:val="00EF1728"/>
    <w:rsid w:val="00EF54FB"/>
    <w:rsid w:val="00F034B5"/>
    <w:rsid w:val="00F059ED"/>
    <w:rsid w:val="00F066F8"/>
    <w:rsid w:val="00F2119A"/>
    <w:rsid w:val="00F21A1E"/>
    <w:rsid w:val="00F36BFC"/>
    <w:rsid w:val="00F40D9F"/>
    <w:rsid w:val="00F52471"/>
    <w:rsid w:val="00F83C83"/>
    <w:rsid w:val="00F91F8B"/>
    <w:rsid w:val="00F97655"/>
    <w:rsid w:val="00F97E9E"/>
    <w:rsid w:val="00FA0CA8"/>
    <w:rsid w:val="00FA4901"/>
    <w:rsid w:val="00FC1D34"/>
    <w:rsid w:val="00FC3C90"/>
    <w:rsid w:val="00FD4B08"/>
    <w:rsid w:val="00FE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03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15E01"/>
    <w:pPr>
      <w:keepNext/>
      <w:widowControl/>
      <w:outlineLvl w:val="0"/>
    </w:pPr>
    <w:rPr>
      <w:b/>
      <w:snapToGrid/>
    </w:rPr>
  </w:style>
  <w:style w:type="paragraph" w:styleId="Heading2">
    <w:name w:val="heading 2"/>
    <w:basedOn w:val="Normal"/>
    <w:next w:val="Normal"/>
    <w:qFormat/>
    <w:rsid w:val="00515E01"/>
    <w:pPr>
      <w:keepNext/>
      <w:tabs>
        <w:tab w:val="center" w:pos="4680"/>
      </w:tabs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515E01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515E01"/>
    <w:pPr>
      <w:keepNext/>
      <w:tabs>
        <w:tab w:val="center" w:pos="4680"/>
      </w:tabs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515E01"/>
    <w:pPr>
      <w:keepNext/>
      <w:ind w:firstLine="720"/>
      <w:outlineLvl w:val="4"/>
    </w:pPr>
    <w:rPr>
      <w:sz w:val="20"/>
      <w:u w:val="single"/>
    </w:rPr>
  </w:style>
  <w:style w:type="paragraph" w:styleId="Heading6">
    <w:name w:val="heading 6"/>
    <w:basedOn w:val="Normal"/>
    <w:next w:val="Normal"/>
    <w:qFormat/>
    <w:rsid w:val="00515E01"/>
    <w:pPr>
      <w:keepNext/>
      <w:jc w:val="center"/>
      <w:outlineLvl w:val="5"/>
    </w:pPr>
    <w:rPr>
      <w:rFonts w:ascii="Arial" w:hAnsi="Arial" w:cs="Arial"/>
      <w:b/>
      <w:bCs/>
      <w:color w:val="C0C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15E01"/>
  </w:style>
  <w:style w:type="paragraph" w:customStyle="1" w:styleId="a">
    <w:name w:val="_"/>
    <w:basedOn w:val="Normal"/>
    <w:rsid w:val="00515E01"/>
    <w:pPr>
      <w:ind w:left="720" w:hanging="720"/>
    </w:pPr>
  </w:style>
  <w:style w:type="paragraph" w:styleId="Header">
    <w:name w:val="header"/>
    <w:basedOn w:val="Normal"/>
    <w:rsid w:val="00515E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5E0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15E01"/>
    <w:pPr>
      <w:tabs>
        <w:tab w:val="num" w:pos="1080"/>
      </w:tabs>
      <w:ind w:left="720"/>
    </w:pPr>
  </w:style>
  <w:style w:type="paragraph" w:styleId="BodyTextIndent2">
    <w:name w:val="Body Text Indent 2"/>
    <w:basedOn w:val="Normal"/>
    <w:rsid w:val="00515E01"/>
    <w:pPr>
      <w:ind w:left="360"/>
    </w:pPr>
  </w:style>
  <w:style w:type="paragraph" w:styleId="BodyText">
    <w:name w:val="Body Text"/>
    <w:basedOn w:val="Normal"/>
    <w:rsid w:val="00515E01"/>
    <w:rPr>
      <w:sz w:val="20"/>
    </w:rPr>
  </w:style>
  <w:style w:type="paragraph" w:styleId="BodyTextIndent3">
    <w:name w:val="Body Text Indent 3"/>
    <w:basedOn w:val="Normal"/>
    <w:rsid w:val="00515E01"/>
    <w:pPr>
      <w:ind w:left="720"/>
    </w:pPr>
    <w:rPr>
      <w:sz w:val="20"/>
    </w:rPr>
  </w:style>
  <w:style w:type="paragraph" w:styleId="BodyText2">
    <w:name w:val="Body Text 2"/>
    <w:basedOn w:val="Normal"/>
    <w:rsid w:val="00515E01"/>
    <w:rPr>
      <w:sz w:val="22"/>
    </w:rPr>
  </w:style>
  <w:style w:type="character" w:styleId="Hyperlink">
    <w:name w:val="Hyperlink"/>
    <w:basedOn w:val="DefaultParagraphFont"/>
    <w:rsid w:val="00515E01"/>
    <w:rPr>
      <w:color w:val="0000FF"/>
      <w:u w:val="single"/>
    </w:rPr>
  </w:style>
  <w:style w:type="paragraph" w:customStyle="1" w:styleId="xl24">
    <w:name w:val="xl24"/>
    <w:basedOn w:val="Normal"/>
    <w:rsid w:val="00515E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snapToGrid/>
      <w:szCs w:val="24"/>
    </w:rPr>
  </w:style>
  <w:style w:type="paragraph" w:customStyle="1" w:styleId="xl25">
    <w:name w:val="xl25"/>
    <w:basedOn w:val="Normal"/>
    <w:rsid w:val="00515E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rFonts w:ascii="Arial" w:hAnsi="Arial" w:cs="Arial"/>
      <w:snapToGrid/>
      <w:szCs w:val="24"/>
    </w:rPr>
  </w:style>
  <w:style w:type="paragraph" w:customStyle="1" w:styleId="xl26">
    <w:name w:val="xl26"/>
    <w:basedOn w:val="Normal"/>
    <w:rsid w:val="00515E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napToGrid/>
      <w:szCs w:val="24"/>
    </w:rPr>
  </w:style>
  <w:style w:type="paragraph" w:customStyle="1" w:styleId="xl27">
    <w:name w:val="xl27"/>
    <w:basedOn w:val="Normal"/>
    <w:rsid w:val="00515E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snapToGrid/>
      <w:szCs w:val="24"/>
    </w:rPr>
  </w:style>
  <w:style w:type="paragraph" w:customStyle="1" w:styleId="xl28">
    <w:name w:val="xl28"/>
    <w:basedOn w:val="Normal"/>
    <w:rsid w:val="00515E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Arial" w:hAnsi="Arial" w:cs="Arial"/>
      <w:snapToGrid/>
      <w:szCs w:val="24"/>
    </w:rPr>
  </w:style>
  <w:style w:type="paragraph" w:customStyle="1" w:styleId="xl29">
    <w:name w:val="xl29"/>
    <w:basedOn w:val="Normal"/>
    <w:rsid w:val="00515E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textAlignment w:val="center"/>
    </w:pPr>
    <w:rPr>
      <w:rFonts w:ascii="Arial" w:hAnsi="Arial" w:cs="Arial"/>
      <w:snapToGrid/>
      <w:szCs w:val="24"/>
    </w:rPr>
  </w:style>
  <w:style w:type="paragraph" w:styleId="BalloonText">
    <w:name w:val="Balloon Text"/>
    <w:basedOn w:val="Normal"/>
    <w:link w:val="BalloonTextChar"/>
    <w:rsid w:val="003B1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36E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21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28A0C-FC46-4CBA-850D-E440D20F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FYBL Board of Directors</vt:lpstr>
    </vt:vector>
  </TitlesOfParts>
  <Company>Center For Children's Advcocacy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FYBL Board of Directors</dc:title>
  <dc:creator>Robert Bohannan</dc:creator>
  <cp:lastModifiedBy>Byron Frank</cp:lastModifiedBy>
  <cp:revision>2</cp:revision>
  <cp:lastPrinted>2010-06-13T16:00:00Z</cp:lastPrinted>
  <dcterms:created xsi:type="dcterms:W3CDTF">2012-07-22T01:40:00Z</dcterms:created>
  <dcterms:modified xsi:type="dcterms:W3CDTF">2012-07-22T01:40:00Z</dcterms:modified>
</cp:coreProperties>
</file>