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7973" w14:textId="77777777" w:rsidR="00311B1F" w:rsidRDefault="00311B1F" w:rsidP="00F054CD">
      <w:pPr>
        <w:spacing w:after="0" w:line="240" w:lineRule="auto"/>
        <w:rPr>
          <w:sz w:val="24"/>
          <w:szCs w:val="24"/>
        </w:rPr>
      </w:pPr>
    </w:p>
    <w:tbl>
      <w:tblPr>
        <w:tblW w:w="5289" w:type="pct"/>
        <w:tblInd w:w="-522" w:type="dxa"/>
        <w:tblLook w:val="04A0" w:firstRow="1" w:lastRow="0" w:firstColumn="1" w:lastColumn="0" w:noHBand="0" w:noVBand="1"/>
      </w:tblPr>
      <w:tblGrid>
        <w:gridCol w:w="3087"/>
        <w:gridCol w:w="7766"/>
      </w:tblGrid>
      <w:tr w:rsidR="00C53783" w:rsidRPr="00311B1F" w14:paraId="4AB478A5" w14:textId="77777777" w:rsidTr="00FF2450">
        <w:trPr>
          <w:trHeight w:val="387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0811" w14:textId="77777777" w:rsidR="0006423E" w:rsidRPr="00311B1F" w:rsidRDefault="00311B1F" w:rsidP="00C5378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221F21">
              <w:rPr>
                <w:rFonts w:ascii="Calibri" w:eastAsia="Times New Roman" w:hAnsi="Calibri" w:cs="Calibri"/>
                <w:sz w:val="24"/>
                <w:szCs w:val="24"/>
              </w:rPr>
              <w:t>Sponsorship/Programs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F6577" w14:textId="77777777" w:rsidR="0006423E" w:rsidRPr="00311B1F" w:rsidRDefault="00C53783" w:rsidP="00221F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Assist </w:t>
            </w:r>
            <w:r w:rsidR="00221F21">
              <w:rPr>
                <w:rFonts w:ascii="Calibri" w:eastAsia="Times New Roman" w:hAnsi="Calibri" w:cs="Calibri"/>
                <w:sz w:val="24"/>
                <w:szCs w:val="24"/>
              </w:rPr>
              <w:t xml:space="preserve">Board working with </w:t>
            </w:r>
            <w:r w:rsidR="00FF2450">
              <w:rPr>
                <w:rFonts w:ascii="Calibri" w:eastAsia="Times New Roman" w:hAnsi="Calibri" w:cs="Calibri"/>
                <w:sz w:val="24"/>
                <w:szCs w:val="24"/>
              </w:rPr>
              <w:t>all sponsorships sold and designing programs to be sold at all home games.</w:t>
            </w:r>
          </w:p>
        </w:tc>
      </w:tr>
      <w:tr w:rsidR="00C53783" w:rsidRPr="00311B1F" w14:paraId="1E27D70F" w14:textId="77777777" w:rsidTr="00C53783">
        <w:trPr>
          <w:trHeight w:val="873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39CC" w14:textId="77777777" w:rsidR="00C63BF5" w:rsidRDefault="00C63BF5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A06F124" w14:textId="77777777" w:rsidR="0006423E" w:rsidRDefault="000C6758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Field </w:t>
            </w:r>
            <w:r w:rsidR="0006423E">
              <w:rPr>
                <w:rFonts w:ascii="Calibri" w:eastAsia="Times New Roman" w:hAnsi="Calibri" w:cs="Calibri"/>
                <w:sz w:val="24"/>
                <w:szCs w:val="24"/>
              </w:rPr>
              <w:t>Marking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EE75" w14:textId="77777777" w:rsidR="00C63BF5" w:rsidRDefault="00C63BF5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991EC6C" w14:textId="4BDA8BBF" w:rsidR="0006423E" w:rsidRDefault="00EB455E" w:rsidP="000C67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Paint/line </w:t>
            </w:r>
            <w:r w:rsidR="00992BB8">
              <w:rPr>
                <w:rFonts w:ascii="Calibri" w:eastAsia="Times New Roman" w:hAnsi="Calibri" w:cs="Calibri"/>
                <w:sz w:val="24"/>
                <w:szCs w:val="24"/>
              </w:rPr>
              <w:t>the</w:t>
            </w:r>
            <w:r w:rsidR="000C6758">
              <w:rPr>
                <w:rFonts w:ascii="Calibri" w:eastAsia="Times New Roman" w:hAnsi="Calibri" w:cs="Calibri"/>
                <w:sz w:val="24"/>
                <w:szCs w:val="24"/>
              </w:rPr>
              <w:t xml:space="preserve"> Practice Field throughout the season.  </w:t>
            </w:r>
          </w:p>
        </w:tc>
      </w:tr>
      <w:tr w:rsidR="00C53783" w:rsidRPr="00311B1F" w14:paraId="691F1DB5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1C88" w14:textId="77777777" w:rsidR="006D1507" w:rsidRPr="00311B1F" w:rsidRDefault="006D1507" w:rsidP="00A868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Game Videographer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958D" w14:textId="37E1A8F7" w:rsidR="006D1507" w:rsidRPr="00311B1F" w:rsidRDefault="006D1507" w:rsidP="000C67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Video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record games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for coaches and after-game reviews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</w:p>
        </w:tc>
      </w:tr>
      <w:tr w:rsidR="00C53783" w:rsidRPr="00311B1F" w14:paraId="636E6FC2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A0A3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0F67F09" w14:textId="77777777" w:rsidR="006D1507" w:rsidRPr="00311B1F" w:rsidRDefault="00221F21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Coaches Stats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2C5F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2D729E2" w14:textId="77777777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Record game statistics for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coaches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ecord statistics from the stands or booth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or sideline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.  Required for all games.</w:t>
            </w:r>
          </w:p>
        </w:tc>
      </w:tr>
      <w:tr w:rsidR="00C53783" w:rsidRPr="00311B1F" w14:paraId="79F2A388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4935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E7F4707" w14:textId="77777777" w:rsidR="006D1507" w:rsidRPr="00311B1F" w:rsidRDefault="00C40C30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Game 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>Announcer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AA0B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08C1AF2" w14:textId="77777777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Announces home games.  Requires training on equipment.  Need Varsity and JV volunteer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s.  (Stadium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games only.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</w:tr>
      <w:tr w:rsidR="00C53783" w:rsidRPr="00311B1F" w14:paraId="228909D0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88EA4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8051BB1" w14:textId="77777777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Scoreboard Operator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447B8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A401F54" w14:textId="671BD23C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Operate scoreboard.  Critical to game day operations.  Volunteers operate the scoreboard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keep time and score. Requires training on scoreboard operations.  Assists announcer.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Home 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games only.</w:t>
            </w:r>
          </w:p>
          <w:p w14:paraId="315D4514" w14:textId="77777777" w:rsidR="00126908" w:rsidRDefault="00126908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8FED047" w14:textId="77777777" w:rsidR="00265026" w:rsidRPr="00311B1F" w:rsidRDefault="00265026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53783" w:rsidRPr="00311B1F" w14:paraId="0B54F05E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A381E" w14:textId="77777777" w:rsidR="006D1507" w:rsidRDefault="00265026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Face Off Club</w:t>
            </w:r>
          </w:p>
          <w:p w14:paraId="0057C2A6" w14:textId="77777777" w:rsidR="00265026" w:rsidRDefault="00265026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1D31593" w14:textId="6B585638" w:rsidR="006D1507" w:rsidRPr="00311B1F" w:rsidRDefault="00514618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Jumbotron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>/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>Video Screen Operators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75E1" w14:textId="77777777" w:rsidR="006D1507" w:rsidRDefault="00265026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1-2 people </w:t>
            </w:r>
            <w:r w:rsidR="00693BB1">
              <w:rPr>
                <w:rFonts w:ascii="Calibri" w:eastAsia="Times New Roman" w:hAnsi="Calibri" w:cs="Calibri"/>
                <w:sz w:val="24"/>
                <w:szCs w:val="24"/>
              </w:rPr>
              <w:t xml:space="preserve">responsible for choosing/promoting gift to </w:t>
            </w:r>
            <w:r w:rsidR="009F5138">
              <w:rPr>
                <w:rFonts w:ascii="Calibri" w:eastAsia="Times New Roman" w:hAnsi="Calibri" w:cs="Calibri"/>
                <w:sz w:val="24"/>
                <w:szCs w:val="24"/>
              </w:rPr>
              <w:t>attract new</w:t>
            </w:r>
            <w:r w:rsidR="00693BB1">
              <w:rPr>
                <w:rFonts w:ascii="Calibri" w:eastAsia="Times New Roman" w:hAnsi="Calibri" w:cs="Calibri"/>
                <w:sz w:val="24"/>
                <w:szCs w:val="24"/>
              </w:rPr>
              <w:t xml:space="preserve"> FO club members. Create lanyards for both teams detailing schedules and rosters. </w:t>
            </w:r>
          </w:p>
          <w:p w14:paraId="528A19EB" w14:textId="77777777" w:rsidR="00265026" w:rsidRDefault="00265026" w:rsidP="000C67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7113CC4" w14:textId="77777777" w:rsidR="006D1507" w:rsidRPr="00311B1F" w:rsidRDefault="006D1507" w:rsidP="000C67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Operate Video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Console 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for Jumbo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ron.  Requires two volunteers to arrive at least 30 min prior to game 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tart to start-up equipment.   (I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t takes about 30 minutes to get it all turned on and operating).   </w:t>
            </w:r>
          </w:p>
        </w:tc>
      </w:tr>
      <w:tr w:rsidR="00C53783" w:rsidRPr="00311B1F" w14:paraId="74FF9202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5EC5C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9977B1" w14:textId="77777777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Flag Duty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74DB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F3CA7D6" w14:textId="617FF323" w:rsidR="006D1507" w:rsidRPr="00311B1F" w:rsidRDefault="000C6758" w:rsidP="000C67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Pick up flags (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4) during the school day at SMHS AD Office.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rrive ~30 minutes prior to game start to raise the flags. 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Requires 3 additional people to raise the flags.  Also requires at least </w:t>
            </w:r>
            <w:r w:rsidR="0012690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>people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>lower and fold the flags properly after the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 xml:space="preserve"> game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.  Flags must be returned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school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 xml:space="preserve">by 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next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 xml:space="preserve">school 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day. 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>Stadium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games only.</w:t>
            </w:r>
          </w:p>
        </w:tc>
      </w:tr>
      <w:tr w:rsidR="00C53783" w:rsidRPr="00311B1F" w14:paraId="51C427DB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4BB1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0118D9B" w14:textId="77777777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Game Meals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25804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9A749B9" w14:textId="77777777" w:rsidR="006D1507" w:rsidRPr="00311B1F" w:rsidRDefault="000C6758" w:rsidP="000C67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Need 1 Varsity and 1 JV parent to assist Coordinator with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meals for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>all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games.  Order, pick-up, deliver meals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 xml:space="preserve">to players </w:t>
            </w:r>
            <w:r w:rsidR="006D1507" w:rsidRPr="00311B1F">
              <w:rPr>
                <w:rFonts w:ascii="Calibri" w:eastAsia="Times New Roman" w:hAnsi="Calibri" w:cs="Calibri"/>
                <w:sz w:val="24"/>
                <w:szCs w:val="24"/>
              </w:rPr>
              <w:t>prior to games.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53783" w:rsidRPr="00311B1F" w14:paraId="22002D60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DABE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F899139" w14:textId="77777777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Concessions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2E9E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2A475A" w14:textId="6E29E3B2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>Concession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Stand.  Stadium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games only.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="00514618">
              <w:rPr>
                <w:rFonts w:ascii="Calibri" w:eastAsia="Times New Roman" w:hAnsi="Calibri" w:cs="Calibri"/>
                <w:sz w:val="24"/>
                <w:szCs w:val="24"/>
              </w:rPr>
              <w:t>All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parents will be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placed on </w:t>
            </w:r>
            <w:r w:rsidR="00514618">
              <w:rPr>
                <w:rFonts w:ascii="Calibri" w:eastAsia="Times New Roman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roster</w:t>
            </w:r>
            <w:r w:rsidRPr="00311B1F">
              <w:rPr>
                <w:rFonts w:ascii="Calibri" w:eastAsia="Times New Roman" w:hAnsi="Calibri" w:cs="Calibri"/>
                <w:sz w:val="24"/>
                <w:szCs w:val="24"/>
              </w:rPr>
              <w:t xml:space="preserve"> to help in concessions during games</w:t>
            </w:r>
            <w:bookmarkStart w:id="0" w:name="_GoBack"/>
            <w:bookmarkEnd w:id="0"/>
            <w:r w:rsidR="00514618">
              <w:rPr>
                <w:rFonts w:ascii="Calibri" w:eastAsia="Times New Roman" w:hAnsi="Calibri" w:cs="Calibri"/>
                <w:sz w:val="24"/>
                <w:szCs w:val="24"/>
              </w:rPr>
              <w:t>. (You can</w:t>
            </w:r>
            <w:r w:rsidR="00487FB4">
              <w:rPr>
                <w:rFonts w:ascii="Calibri" w:eastAsia="Times New Roman" w:hAnsi="Calibri" w:cs="Calibri"/>
                <w:sz w:val="24"/>
                <w:szCs w:val="24"/>
              </w:rPr>
              <w:t xml:space="preserve"> get someone else to work for you on your day)</w:t>
            </w:r>
            <w:r w:rsidR="0051461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C53783" w:rsidRPr="00311B1F" w14:paraId="219D51F2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8201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25D612A" w14:textId="77777777" w:rsidR="006D1507" w:rsidRPr="00311B1F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Senior Night/Special Events Coordinator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56B64" w14:textId="77777777" w:rsidR="006D1507" w:rsidRDefault="006D1507" w:rsidP="005637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4D59AB7" w14:textId="77777777" w:rsidR="006D1507" w:rsidRPr="00311B1F" w:rsidRDefault="006D1507" w:rsidP="005637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Assists Board</w:t>
            </w:r>
            <w:r w:rsidR="000C6758">
              <w:rPr>
                <w:rFonts w:ascii="Calibri" w:eastAsia="Times New Roman" w:hAnsi="Calibri" w:cs="Calibri"/>
                <w:sz w:val="24"/>
                <w:szCs w:val="24"/>
              </w:rPr>
              <w:t xml:space="preserve"> with coordinating Senior Night, Battle of the Bubble, other special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events.</w:t>
            </w:r>
          </w:p>
        </w:tc>
      </w:tr>
      <w:tr w:rsidR="00C53783" w:rsidRPr="00311B1F" w14:paraId="206E87BA" w14:textId="77777777" w:rsidTr="00C53783">
        <w:trPr>
          <w:trHeight w:val="20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873C" w14:textId="77777777" w:rsidR="006D1507" w:rsidRDefault="006D1507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E19C5DD" w14:textId="77777777" w:rsidR="006D1507" w:rsidRDefault="000C6758" w:rsidP="00C14EB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End of Year Banquet 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8A8B" w14:textId="77777777" w:rsidR="006D1507" w:rsidRDefault="006D1507" w:rsidP="005637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177FFD8" w14:textId="77777777" w:rsidR="006D1507" w:rsidRDefault="000C6758" w:rsidP="005637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1-2 people to </w:t>
            </w:r>
            <w:r w:rsidR="006D1507">
              <w:rPr>
                <w:rFonts w:ascii="Calibri" w:eastAsia="Times New Roman" w:hAnsi="Calibri" w:cs="Calibri"/>
                <w:sz w:val="24"/>
                <w:szCs w:val="24"/>
              </w:rPr>
              <w:t xml:space="preserve">Plan &amp; Coordinate end of season lacrosse banquet.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Plus need 6-8 parents to help with set up on the day of event.</w:t>
            </w:r>
          </w:p>
          <w:p w14:paraId="439EB2FF" w14:textId="77777777" w:rsidR="006D1507" w:rsidRDefault="006D1507" w:rsidP="005637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A45BCF3" w14:textId="77777777" w:rsidR="006D1507" w:rsidRDefault="006D1507" w:rsidP="005637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B59AF0E" w14:textId="77777777" w:rsidR="00311B1F" w:rsidRDefault="00311B1F" w:rsidP="00311B1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Volunteer Name(s)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1B1F" w14:paraId="1844657B" w14:textId="77777777" w:rsidTr="00311B1F">
        <w:trPr>
          <w:trHeight w:hRule="exact" w:val="720"/>
          <w:jc w:val="center"/>
        </w:trPr>
        <w:tc>
          <w:tcPr>
            <w:tcW w:w="9360" w:type="dxa"/>
          </w:tcPr>
          <w:p w14:paraId="4A9D86AD" w14:textId="77777777" w:rsidR="00311B1F" w:rsidRDefault="00311B1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2F5CFDE" w14:textId="77777777" w:rsidR="00311B1F" w:rsidRDefault="00311B1F"/>
    <w:p w14:paraId="7B342341" w14:textId="1AF3FFAA" w:rsidR="00311B1F" w:rsidRDefault="00311B1F">
      <w:r w:rsidRPr="00311B1F">
        <w:rPr>
          <w:sz w:val="24"/>
          <w:szCs w:val="24"/>
        </w:rPr>
        <w:t>Player</w:t>
      </w:r>
      <w:r>
        <w:rPr>
          <w:sz w:val="24"/>
          <w:szCs w:val="24"/>
        </w:rPr>
        <w:t xml:space="preserve"> Name </w:t>
      </w:r>
      <w:r w:rsidR="007E596F">
        <w:rPr>
          <w:sz w:val="24"/>
          <w:szCs w:val="24"/>
        </w:rPr>
        <w:t>and Graduating Class (201</w:t>
      </w:r>
      <w:r w:rsidR="00514618">
        <w:rPr>
          <w:sz w:val="24"/>
          <w:szCs w:val="24"/>
        </w:rPr>
        <w:t>9</w:t>
      </w:r>
      <w:r w:rsidR="007E596F">
        <w:rPr>
          <w:sz w:val="24"/>
          <w:szCs w:val="24"/>
        </w:rPr>
        <w:t>, 20</w:t>
      </w:r>
      <w:r w:rsidR="00514618">
        <w:rPr>
          <w:sz w:val="24"/>
          <w:szCs w:val="24"/>
        </w:rPr>
        <w:t>20</w:t>
      </w:r>
      <w:r w:rsidR="007E596F">
        <w:rPr>
          <w:sz w:val="24"/>
          <w:szCs w:val="24"/>
        </w:rPr>
        <w:t>, 20</w:t>
      </w:r>
      <w:r w:rsidR="00514618">
        <w:rPr>
          <w:sz w:val="24"/>
          <w:szCs w:val="24"/>
        </w:rPr>
        <w:t>21</w:t>
      </w:r>
      <w:r w:rsidR="00EC6728">
        <w:rPr>
          <w:sz w:val="24"/>
          <w:szCs w:val="24"/>
        </w:rPr>
        <w:t>, 20</w:t>
      </w:r>
      <w:r w:rsidR="007E596F">
        <w:rPr>
          <w:sz w:val="24"/>
          <w:szCs w:val="24"/>
        </w:rPr>
        <w:t>2</w:t>
      </w:r>
      <w:r w:rsidR="00514618">
        <w:rPr>
          <w:sz w:val="24"/>
          <w:szCs w:val="24"/>
        </w:rPr>
        <w:t>2</w:t>
      </w:r>
      <w:r w:rsidR="00EC6728">
        <w:rPr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1B1F" w14:paraId="279F9A8E" w14:textId="77777777" w:rsidTr="00311B1F">
        <w:trPr>
          <w:trHeight w:hRule="exact" w:val="720"/>
          <w:jc w:val="center"/>
        </w:trPr>
        <w:tc>
          <w:tcPr>
            <w:tcW w:w="9360" w:type="dxa"/>
          </w:tcPr>
          <w:p w14:paraId="1A3969E1" w14:textId="77777777" w:rsidR="00311B1F" w:rsidRDefault="00311B1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0F90DCE" w14:textId="77777777" w:rsidR="00311B1F" w:rsidRDefault="00311B1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</w:t>
      </w:r>
    </w:p>
    <w:p w14:paraId="5D9377F8" w14:textId="77777777" w:rsidR="00311B1F" w:rsidRDefault="00311B1F" w:rsidP="00311B1F">
      <w:pPr>
        <w:spacing w:after="120" w:line="240" w:lineRule="auto"/>
        <w:rPr>
          <w:sz w:val="24"/>
          <w:szCs w:val="24"/>
        </w:rPr>
      </w:pPr>
      <w:r w:rsidRPr="00311B1F">
        <w:rPr>
          <w:sz w:val="24"/>
          <w:szCs w:val="24"/>
        </w:rPr>
        <w:t>Email Address</w:t>
      </w:r>
      <w:r w:rsidRPr="00311B1F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1B1F" w14:paraId="09B34586" w14:textId="77777777" w:rsidTr="00311B1F">
        <w:trPr>
          <w:trHeight w:hRule="exact" w:val="720"/>
          <w:jc w:val="center"/>
        </w:trPr>
        <w:tc>
          <w:tcPr>
            <w:tcW w:w="9360" w:type="dxa"/>
          </w:tcPr>
          <w:p w14:paraId="7D6E40A7" w14:textId="77777777" w:rsidR="00311B1F" w:rsidRDefault="00311B1F" w:rsidP="00A86814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D7EED16" w14:textId="77777777" w:rsidR="00311B1F" w:rsidRDefault="00311B1F">
      <w:pPr>
        <w:rPr>
          <w:sz w:val="24"/>
          <w:szCs w:val="24"/>
        </w:rPr>
      </w:pPr>
    </w:p>
    <w:p w14:paraId="495A42CD" w14:textId="77777777" w:rsidR="00311B1F" w:rsidRDefault="00311B1F" w:rsidP="00311B1F">
      <w:pPr>
        <w:spacing w:after="120" w:line="240" w:lineRule="auto"/>
        <w:rPr>
          <w:sz w:val="24"/>
          <w:szCs w:val="24"/>
        </w:rPr>
      </w:pPr>
      <w:r w:rsidRPr="00311B1F">
        <w:rPr>
          <w:sz w:val="24"/>
          <w:szCs w:val="24"/>
        </w:rPr>
        <w:t>Phone Number</w:t>
      </w:r>
      <w:r w:rsidRPr="00311B1F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1B1F" w14:paraId="6C920F51" w14:textId="77777777" w:rsidTr="00311B1F">
        <w:trPr>
          <w:trHeight w:hRule="exact" w:val="720"/>
          <w:jc w:val="center"/>
        </w:trPr>
        <w:tc>
          <w:tcPr>
            <w:tcW w:w="9360" w:type="dxa"/>
          </w:tcPr>
          <w:p w14:paraId="26C19C33" w14:textId="77777777" w:rsidR="00311B1F" w:rsidRDefault="00311B1F" w:rsidP="00A86814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A627882" w14:textId="77777777" w:rsidR="00311B1F" w:rsidRDefault="00311B1F">
      <w:pPr>
        <w:rPr>
          <w:sz w:val="24"/>
          <w:szCs w:val="24"/>
        </w:rPr>
      </w:pPr>
    </w:p>
    <w:p w14:paraId="6EB5E439" w14:textId="77777777" w:rsidR="00311B1F" w:rsidRDefault="00311B1F" w:rsidP="00311B1F">
      <w:pPr>
        <w:spacing w:after="120" w:line="240" w:lineRule="auto"/>
        <w:rPr>
          <w:sz w:val="24"/>
          <w:szCs w:val="24"/>
        </w:rPr>
      </w:pPr>
      <w:r w:rsidRPr="00311B1F">
        <w:rPr>
          <w:sz w:val="24"/>
          <w:szCs w:val="24"/>
        </w:rPr>
        <w:t>Volunteering for</w:t>
      </w:r>
      <w:r w:rsidR="00EC6728">
        <w:rPr>
          <w:sz w:val="24"/>
          <w:szCs w:val="24"/>
        </w:rPr>
        <w:t xml:space="preserve"> (select at least 3 areas of interest with primary choice listed first)</w:t>
      </w:r>
      <w:r w:rsidRPr="00311B1F">
        <w:rPr>
          <w:sz w:val="24"/>
          <w:szCs w:val="24"/>
        </w:rPr>
        <w:t xml:space="preserve">…..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11B1F" w14:paraId="72EB6D1F" w14:textId="77777777" w:rsidTr="00A86814">
        <w:trPr>
          <w:trHeight w:hRule="exact" w:val="720"/>
          <w:jc w:val="center"/>
        </w:trPr>
        <w:tc>
          <w:tcPr>
            <w:tcW w:w="9360" w:type="dxa"/>
          </w:tcPr>
          <w:p w14:paraId="5301461B" w14:textId="77777777" w:rsidR="00311B1F" w:rsidRDefault="00311B1F" w:rsidP="00A86814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CC62D01" w14:textId="77777777" w:rsidR="00311B1F" w:rsidRDefault="00311B1F">
      <w:pPr>
        <w:rPr>
          <w:sz w:val="24"/>
          <w:szCs w:val="24"/>
        </w:rPr>
      </w:pPr>
    </w:p>
    <w:p w14:paraId="69B96B2F" w14:textId="77777777" w:rsidR="00311B1F" w:rsidRDefault="00311B1F" w:rsidP="00311B1F">
      <w:pPr>
        <w:rPr>
          <w:sz w:val="24"/>
          <w:szCs w:val="24"/>
        </w:rPr>
        <w:sectPr w:rsidR="00311B1F" w:rsidSect="00C40C30">
          <w:headerReference w:type="default" r:id="rId8"/>
          <w:pgSz w:w="12240" w:h="15840"/>
          <w:pgMar w:top="990" w:right="990" w:bottom="450" w:left="990" w:header="720" w:footer="720" w:gutter="0"/>
          <w:cols w:space="720"/>
          <w:docGrid w:linePitch="360"/>
        </w:sectPr>
      </w:pPr>
    </w:p>
    <w:p w14:paraId="0951D287" w14:textId="77777777" w:rsidR="001664FD" w:rsidRPr="00EC6728" w:rsidRDefault="00C40C30" w:rsidP="001C64C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Sponsorship/Programs</w:t>
      </w:r>
    </w:p>
    <w:p w14:paraId="23064077" w14:textId="77777777" w:rsidR="001664FD" w:rsidRPr="00EC6728" w:rsidRDefault="001664FD" w:rsidP="001C64C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Field Marking</w:t>
      </w:r>
    </w:p>
    <w:p w14:paraId="41E3CA48" w14:textId="77777777" w:rsidR="001664FD" w:rsidRPr="00EC6728" w:rsidRDefault="001664FD" w:rsidP="001C64C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Game Videographer</w:t>
      </w:r>
    </w:p>
    <w:p w14:paraId="5AD3F6B5" w14:textId="77777777" w:rsidR="00D67E0E" w:rsidRPr="00EC6728" w:rsidRDefault="00C40C30" w:rsidP="00D67E0E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Coaches Stats</w:t>
      </w:r>
    </w:p>
    <w:p w14:paraId="10AC73B2" w14:textId="77777777" w:rsidR="00C40C30" w:rsidRPr="00EC6728" w:rsidRDefault="00C40C30" w:rsidP="00C40C30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 xml:space="preserve">Game </w:t>
      </w:r>
      <w:r w:rsidR="001664FD" w:rsidRPr="00EC6728">
        <w:rPr>
          <w:sz w:val="24"/>
          <w:szCs w:val="24"/>
        </w:rPr>
        <w:t>Announcer</w:t>
      </w:r>
      <w:r w:rsidR="00693BB1">
        <w:rPr>
          <w:sz w:val="24"/>
          <w:szCs w:val="24"/>
        </w:rPr>
        <w:tab/>
      </w:r>
      <w:r w:rsidR="00693BB1">
        <w:rPr>
          <w:sz w:val="24"/>
          <w:szCs w:val="24"/>
        </w:rPr>
        <w:tab/>
      </w:r>
      <w:r w:rsidR="00693BB1">
        <w:rPr>
          <w:sz w:val="24"/>
          <w:szCs w:val="24"/>
        </w:rPr>
        <w:tab/>
      </w:r>
    </w:p>
    <w:p w14:paraId="42DF2365" w14:textId="77777777" w:rsidR="00C40C30" w:rsidRPr="00EC6728" w:rsidRDefault="00C40C30" w:rsidP="00C40C3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55DA838" w14:textId="77777777" w:rsidR="00C63BF5" w:rsidRPr="00EC6728" w:rsidRDefault="00C63BF5" w:rsidP="00C40C30">
      <w:pPr>
        <w:spacing w:after="0" w:line="240" w:lineRule="auto"/>
        <w:rPr>
          <w:sz w:val="24"/>
          <w:szCs w:val="24"/>
        </w:rPr>
      </w:pPr>
    </w:p>
    <w:p w14:paraId="750B2D9A" w14:textId="77777777" w:rsidR="00C40C30" w:rsidRPr="00EC6728" w:rsidRDefault="00C40C30" w:rsidP="00C40C30">
      <w:pPr>
        <w:spacing w:after="0" w:line="240" w:lineRule="auto"/>
        <w:rPr>
          <w:sz w:val="24"/>
          <w:szCs w:val="24"/>
        </w:rPr>
      </w:pPr>
    </w:p>
    <w:p w14:paraId="48E1752A" w14:textId="77777777" w:rsidR="001664FD" w:rsidRPr="00EC6728" w:rsidRDefault="001664FD" w:rsidP="001C64C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Scoreboard Operator</w:t>
      </w:r>
    </w:p>
    <w:p w14:paraId="0C58AECB" w14:textId="77777777" w:rsidR="001664FD" w:rsidRPr="00EC6728" w:rsidRDefault="001664FD" w:rsidP="001C64C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JumboTron/Video Screen Operators</w:t>
      </w:r>
    </w:p>
    <w:p w14:paraId="41364FC1" w14:textId="77777777" w:rsidR="00C63BF5" w:rsidRPr="00EC6728" w:rsidRDefault="001664FD" w:rsidP="00C63BF5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Flag Duty</w:t>
      </w:r>
    </w:p>
    <w:p w14:paraId="5B9E66D1" w14:textId="77777777" w:rsidR="001C64C2" w:rsidRPr="00EC6728" w:rsidRDefault="001664FD" w:rsidP="001C64C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Game Meals</w:t>
      </w:r>
    </w:p>
    <w:p w14:paraId="66DB599B" w14:textId="77777777" w:rsidR="00CC0881" w:rsidRPr="00EC6728" w:rsidRDefault="00CC0881" w:rsidP="00CC0881">
      <w:pPr>
        <w:spacing w:after="0" w:line="240" w:lineRule="auto"/>
        <w:rPr>
          <w:sz w:val="24"/>
          <w:szCs w:val="24"/>
        </w:rPr>
      </w:pPr>
    </w:p>
    <w:p w14:paraId="08098EEA" w14:textId="77777777" w:rsidR="00CC0881" w:rsidRPr="00EC6728" w:rsidRDefault="00CC0881" w:rsidP="00CC0881">
      <w:pPr>
        <w:spacing w:after="0" w:line="240" w:lineRule="auto"/>
        <w:rPr>
          <w:sz w:val="24"/>
          <w:szCs w:val="24"/>
        </w:rPr>
      </w:pPr>
    </w:p>
    <w:p w14:paraId="71BC674B" w14:textId="77777777" w:rsidR="00CC0881" w:rsidRPr="00EC6728" w:rsidRDefault="00CC0881" w:rsidP="00CC0881">
      <w:pPr>
        <w:spacing w:after="0" w:line="240" w:lineRule="auto"/>
        <w:rPr>
          <w:sz w:val="24"/>
          <w:szCs w:val="24"/>
        </w:rPr>
      </w:pPr>
    </w:p>
    <w:p w14:paraId="63D3A29A" w14:textId="77777777" w:rsidR="00CC0881" w:rsidRPr="00EC6728" w:rsidRDefault="00CC0881" w:rsidP="00CC0881">
      <w:pPr>
        <w:spacing w:after="0" w:line="240" w:lineRule="auto"/>
        <w:rPr>
          <w:sz w:val="24"/>
          <w:szCs w:val="24"/>
        </w:rPr>
      </w:pPr>
    </w:p>
    <w:p w14:paraId="4911DF9C" w14:textId="77777777" w:rsidR="00D67E0E" w:rsidRPr="00EC6728" w:rsidRDefault="00D67E0E" w:rsidP="001C64C2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>Senior Night/Special Events Coordinator</w:t>
      </w:r>
    </w:p>
    <w:p w14:paraId="4DBC5291" w14:textId="77777777" w:rsidR="001664FD" w:rsidRDefault="00C40C30" w:rsidP="001C64C2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sz w:val="24"/>
          <w:szCs w:val="24"/>
        </w:rPr>
      </w:pPr>
      <w:r w:rsidRPr="00EC6728">
        <w:rPr>
          <w:sz w:val="24"/>
          <w:szCs w:val="24"/>
        </w:rPr>
        <w:t xml:space="preserve">End of Year </w:t>
      </w:r>
      <w:r w:rsidR="00D67E0E" w:rsidRPr="00EC6728">
        <w:rPr>
          <w:sz w:val="24"/>
          <w:szCs w:val="24"/>
        </w:rPr>
        <w:t xml:space="preserve">Banquet </w:t>
      </w:r>
    </w:p>
    <w:p w14:paraId="4CB857EC" w14:textId="77777777" w:rsidR="00693BB1" w:rsidRDefault="00693BB1" w:rsidP="001C64C2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14:paraId="5711CB01" w14:textId="77777777" w:rsidR="00693BB1" w:rsidRPr="00EC6728" w:rsidRDefault="00693BB1" w:rsidP="009F513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0A5D022" w14:textId="77777777" w:rsidR="00693BB1" w:rsidRPr="00EC6728" w:rsidRDefault="00693BB1" w:rsidP="00693BB1">
      <w:pPr>
        <w:pStyle w:val="ListParagraph"/>
        <w:spacing w:after="0" w:line="240" w:lineRule="auto"/>
        <w:rPr>
          <w:sz w:val="24"/>
          <w:szCs w:val="24"/>
        </w:rPr>
      </w:pPr>
    </w:p>
    <w:p w14:paraId="542EA255" w14:textId="77777777" w:rsidR="001664FD" w:rsidRPr="00CC0881" w:rsidRDefault="001664FD" w:rsidP="001C64C2">
      <w:pPr>
        <w:spacing w:after="0" w:line="240" w:lineRule="auto"/>
        <w:ind w:left="360" w:hanging="180"/>
        <w:rPr>
          <w:sz w:val="28"/>
          <w:szCs w:val="28"/>
        </w:rPr>
      </w:pPr>
    </w:p>
    <w:sectPr w:rsidR="001664FD" w:rsidRPr="00CC0881" w:rsidSect="00EC6728">
      <w:type w:val="continuous"/>
      <w:pgSz w:w="12240" w:h="15840"/>
      <w:pgMar w:top="1440" w:right="1440" w:bottom="720" w:left="144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18177" w14:textId="77777777" w:rsidR="00A75C41" w:rsidRDefault="00A75C41" w:rsidP="002C7191">
      <w:pPr>
        <w:spacing w:after="0" w:line="240" w:lineRule="auto"/>
      </w:pPr>
      <w:r>
        <w:separator/>
      </w:r>
    </w:p>
  </w:endnote>
  <w:endnote w:type="continuationSeparator" w:id="0">
    <w:p w14:paraId="6E7857FD" w14:textId="77777777" w:rsidR="00A75C41" w:rsidRDefault="00A75C41" w:rsidP="002C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DF22C" w14:textId="77777777" w:rsidR="00A75C41" w:rsidRDefault="00A75C41" w:rsidP="002C7191">
      <w:pPr>
        <w:spacing w:after="0" w:line="240" w:lineRule="auto"/>
      </w:pPr>
      <w:r>
        <w:separator/>
      </w:r>
    </w:p>
  </w:footnote>
  <w:footnote w:type="continuationSeparator" w:id="0">
    <w:p w14:paraId="0BA8509A" w14:textId="77777777" w:rsidR="00A75C41" w:rsidRDefault="00A75C41" w:rsidP="002C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5B93" w14:textId="77777777" w:rsidR="00CC0881" w:rsidRPr="00C40C30" w:rsidRDefault="00CC0881" w:rsidP="00C40C30">
    <w:pPr>
      <w:pStyle w:val="Heading2"/>
      <w:ind w:left="2070" w:firstLine="540"/>
      <w:rPr>
        <w:color w:val="3366FF"/>
        <w:sz w:val="36"/>
      </w:rPr>
    </w:pPr>
    <w:r w:rsidRPr="00C40C30">
      <w:rPr>
        <w:b w:val="0"/>
        <w:noProof/>
        <w:color w:val="3366FF"/>
      </w:rPr>
      <w:drawing>
        <wp:anchor distT="0" distB="0" distL="114300" distR="114300" simplePos="0" relativeHeight="251659264" behindDoc="0" locked="0" layoutInCell="1" allowOverlap="0" wp14:anchorId="0794E6B6" wp14:editId="766390F5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1289050" cy="908685"/>
          <wp:effectExtent l="0" t="0" r="635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HS Lax Logo (s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0C30">
      <w:rPr>
        <w:color w:val="3366FF"/>
        <w:sz w:val="36"/>
      </w:rPr>
      <w:t>201</w:t>
    </w:r>
    <w:r w:rsidR="00992BB8">
      <w:rPr>
        <w:color w:val="3366FF"/>
        <w:sz w:val="36"/>
      </w:rPr>
      <w:t>9</w:t>
    </w:r>
    <w:r w:rsidR="007E596F">
      <w:rPr>
        <w:color w:val="3366FF"/>
        <w:sz w:val="36"/>
      </w:rPr>
      <w:t xml:space="preserve"> </w:t>
    </w:r>
    <w:r w:rsidRPr="00C40C30">
      <w:rPr>
        <w:color w:val="3366FF"/>
        <w:sz w:val="36"/>
      </w:rPr>
      <w:t>Boys Varsity &amp; JV Lacrosse</w:t>
    </w:r>
  </w:p>
  <w:p w14:paraId="6118BC8A" w14:textId="77777777" w:rsidR="00CC0881" w:rsidRPr="00C40C30" w:rsidRDefault="00CC0881" w:rsidP="00C40C30">
    <w:pPr>
      <w:pStyle w:val="Header"/>
      <w:jc w:val="right"/>
      <w:rPr>
        <w:rStyle w:val="IntenseEmphasis"/>
        <w:color w:val="3366FF"/>
        <w:sz w:val="48"/>
      </w:rPr>
    </w:pPr>
    <w:r w:rsidRPr="00C40C30">
      <w:rPr>
        <w:rStyle w:val="IntenseEmphasis"/>
        <w:color w:val="3366FF"/>
        <w:sz w:val="48"/>
      </w:rPr>
      <w:t>Volunteer Opportunities &amp; Sign Up</w:t>
    </w:r>
  </w:p>
  <w:p w14:paraId="0D05E56F" w14:textId="77777777" w:rsidR="00CC0881" w:rsidRPr="00F054CD" w:rsidRDefault="00CC0881" w:rsidP="002C7191">
    <w:pPr>
      <w:pStyle w:val="Header"/>
      <w:rPr>
        <w:rStyle w:val="IntenseEmphasis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441C"/>
    <w:multiLevelType w:val="hybridMultilevel"/>
    <w:tmpl w:val="49F4AE66"/>
    <w:lvl w:ilvl="0" w:tplc="1174F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18C"/>
    <w:multiLevelType w:val="hybridMultilevel"/>
    <w:tmpl w:val="E472985A"/>
    <w:lvl w:ilvl="0" w:tplc="D374A8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0BC1"/>
    <w:multiLevelType w:val="hybridMultilevel"/>
    <w:tmpl w:val="585AF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FB65C0"/>
    <w:multiLevelType w:val="hybridMultilevel"/>
    <w:tmpl w:val="7460F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DF3EF9"/>
    <w:multiLevelType w:val="hybridMultilevel"/>
    <w:tmpl w:val="32682A56"/>
    <w:lvl w:ilvl="0" w:tplc="D374A8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81"/>
    <w:rsid w:val="0006423E"/>
    <w:rsid w:val="00091585"/>
    <w:rsid w:val="000C6758"/>
    <w:rsid w:val="00126908"/>
    <w:rsid w:val="00143A4A"/>
    <w:rsid w:val="001664FD"/>
    <w:rsid w:val="001C64C2"/>
    <w:rsid w:val="00221F21"/>
    <w:rsid w:val="002310B9"/>
    <w:rsid w:val="00231DB5"/>
    <w:rsid w:val="00265026"/>
    <w:rsid w:val="002C7191"/>
    <w:rsid w:val="00311B1F"/>
    <w:rsid w:val="00363C13"/>
    <w:rsid w:val="003710B1"/>
    <w:rsid w:val="003C71DC"/>
    <w:rsid w:val="004044F2"/>
    <w:rsid w:val="004160D2"/>
    <w:rsid w:val="004347D0"/>
    <w:rsid w:val="0046702D"/>
    <w:rsid w:val="004711F7"/>
    <w:rsid w:val="00487FB4"/>
    <w:rsid w:val="00514618"/>
    <w:rsid w:val="005637C7"/>
    <w:rsid w:val="00570CCA"/>
    <w:rsid w:val="0057668D"/>
    <w:rsid w:val="005823BB"/>
    <w:rsid w:val="005B299F"/>
    <w:rsid w:val="005E0F92"/>
    <w:rsid w:val="00615DE1"/>
    <w:rsid w:val="006601AF"/>
    <w:rsid w:val="00693BB1"/>
    <w:rsid w:val="006D1507"/>
    <w:rsid w:val="006E6E96"/>
    <w:rsid w:val="007B739B"/>
    <w:rsid w:val="007E596F"/>
    <w:rsid w:val="008D4BDF"/>
    <w:rsid w:val="008D7812"/>
    <w:rsid w:val="00931453"/>
    <w:rsid w:val="00992BB8"/>
    <w:rsid w:val="009B5636"/>
    <w:rsid w:val="009F5138"/>
    <w:rsid w:val="00A75C41"/>
    <w:rsid w:val="00A86814"/>
    <w:rsid w:val="00B43932"/>
    <w:rsid w:val="00B62B56"/>
    <w:rsid w:val="00B964A2"/>
    <w:rsid w:val="00BB0CC0"/>
    <w:rsid w:val="00C14EB1"/>
    <w:rsid w:val="00C26FD5"/>
    <w:rsid w:val="00C40C30"/>
    <w:rsid w:val="00C53783"/>
    <w:rsid w:val="00C63BF5"/>
    <w:rsid w:val="00CA0F81"/>
    <w:rsid w:val="00CC0881"/>
    <w:rsid w:val="00D24726"/>
    <w:rsid w:val="00D67E0E"/>
    <w:rsid w:val="00DB19A6"/>
    <w:rsid w:val="00DE1802"/>
    <w:rsid w:val="00DF37E2"/>
    <w:rsid w:val="00E62F9A"/>
    <w:rsid w:val="00EB455E"/>
    <w:rsid w:val="00EC6728"/>
    <w:rsid w:val="00F054CD"/>
    <w:rsid w:val="00F424AA"/>
    <w:rsid w:val="00F958B0"/>
    <w:rsid w:val="00FE0F5A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EEFA0"/>
  <w15:docId w15:val="{2A46526C-E5B9-4F6D-BEF0-0D6DC7C0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91"/>
  </w:style>
  <w:style w:type="paragraph" w:styleId="Footer">
    <w:name w:val="footer"/>
    <w:basedOn w:val="Normal"/>
    <w:link w:val="FooterChar"/>
    <w:uiPriority w:val="99"/>
    <w:unhideWhenUsed/>
    <w:rsid w:val="002C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91"/>
  </w:style>
  <w:style w:type="table" w:styleId="TableGrid">
    <w:name w:val="Table Grid"/>
    <w:basedOn w:val="TableNormal"/>
    <w:uiPriority w:val="59"/>
    <w:rsid w:val="002C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C7191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C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54CD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E0F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4615-1E28-4C56-9E7E-B682D1D8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Glang</dc:creator>
  <cp:lastModifiedBy>Xbox Support</cp:lastModifiedBy>
  <cp:revision>5</cp:revision>
  <cp:lastPrinted>2019-01-11T00:03:00Z</cp:lastPrinted>
  <dcterms:created xsi:type="dcterms:W3CDTF">2018-12-03T22:46:00Z</dcterms:created>
  <dcterms:modified xsi:type="dcterms:W3CDTF">2019-01-11T00:08:00Z</dcterms:modified>
</cp:coreProperties>
</file>