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BF1351" w14:textId="231F4ACC" w:rsidR="00890F19" w:rsidRPr="00890F19" w:rsidRDefault="00890F19" w:rsidP="00890F19">
      <w:pPr>
        <w:outlineLvl w:val="3"/>
        <w:rPr>
          <w:rFonts w:ascii="Georgia" w:hAnsi="Georgia"/>
          <w:b/>
          <w:bCs/>
          <w:color w:val="0066FF"/>
          <w:sz w:val="36"/>
          <w:szCs w:val="36"/>
        </w:rPr>
      </w:pPr>
      <w:r w:rsidRPr="00890F19">
        <w:rPr>
          <w:rFonts w:ascii="Georgia" w:hAnsi="Georgia"/>
          <w:b/>
          <w:bCs/>
          <w:color w:val="0066FF"/>
          <w:sz w:val="36"/>
          <w:szCs w:val="36"/>
        </w:rPr>
        <w:t xml:space="preserve">2020 </w:t>
      </w:r>
      <w:r w:rsidR="00A52E86">
        <w:rPr>
          <w:rFonts w:ascii="Georgia" w:hAnsi="Georgia"/>
          <w:b/>
          <w:bCs/>
          <w:color w:val="0066FF"/>
          <w:sz w:val="36"/>
          <w:szCs w:val="36"/>
        </w:rPr>
        <w:t>NPL</w:t>
      </w:r>
      <w:r w:rsidRPr="00890F19">
        <w:rPr>
          <w:rFonts w:ascii="Georgia" w:hAnsi="Georgia"/>
          <w:b/>
          <w:bCs/>
          <w:color w:val="0066FF"/>
          <w:sz w:val="36"/>
          <w:szCs w:val="36"/>
        </w:rPr>
        <w:t xml:space="preserve"> </w:t>
      </w:r>
      <w:proofErr w:type="spellStart"/>
      <w:r w:rsidRPr="00890F19">
        <w:rPr>
          <w:rFonts w:ascii="Georgia" w:hAnsi="Georgia"/>
          <w:b/>
          <w:bCs/>
          <w:color w:val="0066FF"/>
          <w:sz w:val="36"/>
          <w:szCs w:val="36"/>
        </w:rPr>
        <w:t>Covid</w:t>
      </w:r>
      <w:proofErr w:type="spellEnd"/>
      <w:r w:rsidRPr="00890F19">
        <w:rPr>
          <w:rFonts w:ascii="Georgia" w:hAnsi="Georgia"/>
          <w:b/>
          <w:bCs/>
          <w:color w:val="0066FF"/>
          <w:sz w:val="36"/>
          <w:szCs w:val="36"/>
        </w:rPr>
        <w:t xml:space="preserve"> 19 Safety Rules / Guidelines</w:t>
      </w:r>
    </w:p>
    <w:p w14:paraId="7654C4B8" w14:textId="7150B039" w:rsidR="00263593" w:rsidRDefault="00D35328" w:rsidP="00890F19">
      <w:pPr>
        <w:spacing w:before="60" w:after="150"/>
        <w:rPr>
          <w:rFonts w:ascii="Georgia" w:hAnsi="Georgia"/>
          <w:color w:val="000000"/>
          <w:sz w:val="21"/>
          <w:szCs w:val="21"/>
        </w:rPr>
      </w:pPr>
      <w:r w:rsidRPr="00E46139">
        <w:rPr>
          <w:rFonts w:ascii="Georgia" w:hAnsi="Georgia"/>
          <w:color w:val="000000"/>
          <w:sz w:val="21"/>
          <w:szCs w:val="21"/>
        </w:rPr>
        <w:t xml:space="preserve">Due to Covid-19, the </w:t>
      </w:r>
      <w:r w:rsidR="00FF0DAB">
        <w:rPr>
          <w:rFonts w:ascii="Georgia" w:hAnsi="Georgia"/>
          <w:color w:val="000000"/>
          <w:sz w:val="21"/>
          <w:szCs w:val="21"/>
        </w:rPr>
        <w:t>NPL</w:t>
      </w:r>
      <w:r w:rsidRPr="00E46139">
        <w:rPr>
          <w:rFonts w:ascii="Georgia" w:hAnsi="Georgia"/>
          <w:color w:val="000000"/>
          <w:sz w:val="21"/>
          <w:szCs w:val="21"/>
        </w:rPr>
        <w:t xml:space="preserve"> has voted to </w:t>
      </w:r>
      <w:r w:rsidR="003364A0" w:rsidRPr="00E46139">
        <w:rPr>
          <w:rFonts w:ascii="Georgia" w:hAnsi="Georgia"/>
          <w:color w:val="000000"/>
          <w:sz w:val="21"/>
          <w:szCs w:val="21"/>
        </w:rPr>
        <w:t xml:space="preserve">adopt these additional safety rules for all game play during the 2020 season.  All coaches, parents, fans, players and officials must abide by these rules.  Failure to abide by these rules could result in forfeits, removal from the league, or an end to the entire </w:t>
      </w:r>
      <w:r w:rsidR="00FF0DAB">
        <w:rPr>
          <w:rFonts w:ascii="Georgia" w:hAnsi="Georgia"/>
          <w:color w:val="000000"/>
          <w:sz w:val="21"/>
          <w:szCs w:val="21"/>
        </w:rPr>
        <w:t>NPL</w:t>
      </w:r>
      <w:r w:rsidR="003364A0" w:rsidRPr="00E46139">
        <w:rPr>
          <w:rFonts w:ascii="Georgia" w:hAnsi="Georgia"/>
          <w:color w:val="000000"/>
          <w:sz w:val="21"/>
          <w:szCs w:val="21"/>
        </w:rPr>
        <w:t xml:space="preserve"> season.</w:t>
      </w:r>
      <w:r w:rsidR="003364A0">
        <w:rPr>
          <w:rFonts w:ascii="Georgia" w:hAnsi="Georgia"/>
          <w:color w:val="000000"/>
          <w:sz w:val="21"/>
          <w:szCs w:val="21"/>
        </w:rPr>
        <w:t xml:space="preserve">  </w:t>
      </w:r>
    </w:p>
    <w:p w14:paraId="2D0BACD3" w14:textId="77777777" w:rsidR="006E6E81" w:rsidRPr="006E6E81" w:rsidRDefault="006E6E81" w:rsidP="006E6E81">
      <w:pPr>
        <w:pStyle w:val="ListParagraph"/>
        <w:numPr>
          <w:ilvl w:val="0"/>
          <w:numId w:val="3"/>
        </w:numPr>
        <w:spacing w:line="300" w:lineRule="atLeast"/>
        <w:rPr>
          <w:rFonts w:ascii="Georgia" w:hAnsi="Georgia"/>
          <w:color w:val="000000"/>
          <w:sz w:val="21"/>
          <w:szCs w:val="21"/>
        </w:rPr>
      </w:pPr>
      <w:r w:rsidRPr="006E6E81">
        <w:rPr>
          <w:rFonts w:ascii="Georgia" w:hAnsi="Georgia"/>
          <w:color w:val="000000"/>
          <w:sz w:val="21"/>
          <w:szCs w:val="21"/>
        </w:rPr>
        <w:t>To help prevent the spread of COVID-19, everyone should:</w:t>
      </w:r>
    </w:p>
    <w:p w14:paraId="33F1D65F" w14:textId="77777777" w:rsidR="006E6E81" w:rsidRPr="006E6E81" w:rsidRDefault="006E6E81" w:rsidP="00F72436">
      <w:pPr>
        <w:pStyle w:val="ListParagraph"/>
        <w:numPr>
          <w:ilvl w:val="0"/>
          <w:numId w:val="6"/>
        </w:numPr>
        <w:spacing w:line="300" w:lineRule="atLeast"/>
        <w:rPr>
          <w:rFonts w:ascii="Georgia" w:hAnsi="Georgia"/>
          <w:color w:val="000000"/>
          <w:sz w:val="21"/>
          <w:szCs w:val="21"/>
        </w:rPr>
      </w:pPr>
      <w:r w:rsidRPr="006E6E81">
        <w:rPr>
          <w:rFonts w:ascii="Georgia" w:hAnsi="Georgia"/>
          <w:color w:val="000000"/>
          <w:sz w:val="21"/>
          <w:szCs w:val="21"/>
        </w:rPr>
        <w:t>Clean your hands often, either with soap and water for 20 seconds or a hand sanitizer that contains at least 60% alcohol.</w:t>
      </w:r>
    </w:p>
    <w:p w14:paraId="5FB9CB6F" w14:textId="77777777" w:rsidR="006E6E81" w:rsidRPr="006E6E81" w:rsidRDefault="006E6E81" w:rsidP="00F72436">
      <w:pPr>
        <w:pStyle w:val="ListParagraph"/>
        <w:numPr>
          <w:ilvl w:val="0"/>
          <w:numId w:val="6"/>
        </w:numPr>
        <w:spacing w:line="300" w:lineRule="atLeast"/>
        <w:rPr>
          <w:rFonts w:ascii="Georgia" w:hAnsi="Georgia"/>
          <w:color w:val="000000"/>
          <w:sz w:val="21"/>
          <w:szCs w:val="21"/>
        </w:rPr>
      </w:pPr>
      <w:r w:rsidRPr="006E6E81">
        <w:rPr>
          <w:rFonts w:ascii="Georgia" w:hAnsi="Georgia"/>
          <w:color w:val="000000"/>
          <w:sz w:val="21"/>
          <w:szCs w:val="21"/>
        </w:rPr>
        <w:t>Avoid close contact with people who are sick.</w:t>
      </w:r>
    </w:p>
    <w:p w14:paraId="75BE41C1" w14:textId="77777777" w:rsidR="006E6E81" w:rsidRPr="006E6E81" w:rsidRDefault="006E6E81" w:rsidP="00F72436">
      <w:pPr>
        <w:pStyle w:val="ListParagraph"/>
        <w:numPr>
          <w:ilvl w:val="0"/>
          <w:numId w:val="6"/>
        </w:numPr>
        <w:spacing w:line="300" w:lineRule="atLeast"/>
        <w:rPr>
          <w:rFonts w:ascii="Georgia" w:hAnsi="Georgia"/>
          <w:color w:val="000000"/>
          <w:sz w:val="21"/>
          <w:szCs w:val="21"/>
        </w:rPr>
      </w:pPr>
      <w:r w:rsidRPr="006E6E81">
        <w:rPr>
          <w:rFonts w:ascii="Georgia" w:hAnsi="Georgia"/>
          <w:color w:val="000000"/>
          <w:sz w:val="21"/>
          <w:szCs w:val="21"/>
        </w:rPr>
        <w:t>Put distance between yourself and other people (at least 6 feet).</w:t>
      </w:r>
    </w:p>
    <w:p w14:paraId="1EED808D" w14:textId="77777777" w:rsidR="006E6E81" w:rsidRPr="006E6E81" w:rsidRDefault="006E6E81" w:rsidP="00F72436">
      <w:pPr>
        <w:pStyle w:val="ListParagraph"/>
        <w:numPr>
          <w:ilvl w:val="0"/>
          <w:numId w:val="6"/>
        </w:numPr>
        <w:spacing w:line="300" w:lineRule="atLeast"/>
        <w:rPr>
          <w:rFonts w:ascii="Georgia" w:hAnsi="Georgia"/>
          <w:color w:val="000000"/>
          <w:sz w:val="21"/>
          <w:szCs w:val="21"/>
        </w:rPr>
      </w:pPr>
      <w:r w:rsidRPr="006E6E81">
        <w:rPr>
          <w:rFonts w:ascii="Georgia" w:hAnsi="Georgia"/>
          <w:color w:val="000000"/>
          <w:sz w:val="21"/>
          <w:szCs w:val="21"/>
        </w:rPr>
        <w:t>Cover your mouth and nose with a cloth face cover when around others.</w:t>
      </w:r>
    </w:p>
    <w:p w14:paraId="18696962" w14:textId="77777777" w:rsidR="006E6E81" w:rsidRPr="006E6E81" w:rsidRDefault="006E6E81" w:rsidP="00F72436">
      <w:pPr>
        <w:pStyle w:val="ListParagraph"/>
        <w:numPr>
          <w:ilvl w:val="0"/>
          <w:numId w:val="6"/>
        </w:numPr>
        <w:spacing w:line="300" w:lineRule="atLeast"/>
        <w:rPr>
          <w:rFonts w:ascii="Georgia" w:hAnsi="Georgia"/>
          <w:color w:val="000000"/>
          <w:sz w:val="21"/>
          <w:szCs w:val="21"/>
        </w:rPr>
      </w:pPr>
      <w:r w:rsidRPr="006E6E81">
        <w:rPr>
          <w:rFonts w:ascii="Georgia" w:hAnsi="Georgia"/>
          <w:color w:val="000000"/>
          <w:sz w:val="21"/>
          <w:szCs w:val="21"/>
        </w:rPr>
        <w:t>Cover your cough or sneeze with a tissue, then throw the tissue in the trash.</w:t>
      </w:r>
    </w:p>
    <w:p w14:paraId="1EFC8502" w14:textId="77777777" w:rsidR="006E6E81" w:rsidRDefault="006E6E81" w:rsidP="00F72436">
      <w:pPr>
        <w:pStyle w:val="ListParagraph"/>
        <w:numPr>
          <w:ilvl w:val="0"/>
          <w:numId w:val="6"/>
        </w:numPr>
        <w:spacing w:line="300" w:lineRule="atLeast"/>
        <w:rPr>
          <w:rFonts w:ascii="Georgia" w:hAnsi="Georgia"/>
          <w:color w:val="000000"/>
          <w:sz w:val="21"/>
          <w:szCs w:val="21"/>
        </w:rPr>
      </w:pPr>
      <w:r w:rsidRPr="006E6E81">
        <w:rPr>
          <w:rFonts w:ascii="Georgia" w:hAnsi="Georgia"/>
          <w:color w:val="000000"/>
          <w:sz w:val="21"/>
          <w:szCs w:val="21"/>
        </w:rPr>
        <w:t>Clean and disinfect frequently touched objects and surfaces daily.</w:t>
      </w:r>
    </w:p>
    <w:p w14:paraId="58875E3D" w14:textId="1C293577" w:rsidR="00BD3745" w:rsidRDefault="00F72436" w:rsidP="00F72436">
      <w:pPr>
        <w:pStyle w:val="ListParagraph"/>
        <w:numPr>
          <w:ilvl w:val="0"/>
          <w:numId w:val="3"/>
        </w:numPr>
        <w:spacing w:before="60" w:after="150"/>
        <w:rPr>
          <w:rFonts w:ascii="Georgia" w:hAnsi="Georgia"/>
          <w:color w:val="000000"/>
          <w:sz w:val="21"/>
          <w:szCs w:val="21"/>
        </w:rPr>
      </w:pPr>
      <w:r w:rsidRPr="00F72436">
        <w:rPr>
          <w:rFonts w:ascii="Georgia" w:hAnsi="Georgia"/>
          <w:color w:val="000000"/>
          <w:sz w:val="21"/>
          <w:szCs w:val="21"/>
        </w:rPr>
        <w:t>Temperature Check: </w:t>
      </w:r>
      <w:r w:rsidR="00FF0DAB">
        <w:rPr>
          <w:rFonts w:ascii="Georgia" w:hAnsi="Georgia"/>
          <w:color w:val="000000"/>
          <w:sz w:val="21"/>
          <w:szCs w:val="21"/>
        </w:rPr>
        <w:t xml:space="preserve">The League has purchased contactless thermometers for all coaches in the league, these coaches will administer temp checks upon arrival to assistant coaches and players as they arrive in the game. The Home team Coach will also administer a temp check to the Umpire upon arrival. </w:t>
      </w:r>
    </w:p>
    <w:p w14:paraId="5C37330F" w14:textId="07CF7919" w:rsidR="00F72436" w:rsidRPr="00FF0DAB" w:rsidRDefault="00F72436" w:rsidP="00F72436">
      <w:pPr>
        <w:pStyle w:val="ListParagraph"/>
        <w:numPr>
          <w:ilvl w:val="0"/>
          <w:numId w:val="3"/>
        </w:numPr>
        <w:spacing w:before="60" w:after="150"/>
        <w:rPr>
          <w:rFonts w:ascii="Georgia" w:hAnsi="Georgia"/>
          <w:color w:val="000000"/>
          <w:sz w:val="21"/>
          <w:szCs w:val="21"/>
        </w:rPr>
      </w:pPr>
      <w:r w:rsidRPr="00FF0DAB">
        <w:rPr>
          <w:rFonts w:ascii="Georgia" w:hAnsi="Georgia"/>
          <w:color w:val="000000"/>
          <w:sz w:val="21"/>
          <w:szCs w:val="21"/>
        </w:rPr>
        <w:t xml:space="preserve">If any coach/player/game official or immediate family member has </w:t>
      </w:r>
      <w:r w:rsidR="001D38B4" w:rsidRPr="00FF0DAB">
        <w:rPr>
          <w:rFonts w:ascii="Georgia" w:hAnsi="Georgia"/>
          <w:color w:val="000000"/>
          <w:sz w:val="21"/>
          <w:szCs w:val="21"/>
        </w:rPr>
        <w:t>tested positive</w:t>
      </w:r>
      <w:r w:rsidR="00FF0DAB" w:rsidRPr="00FF0DAB">
        <w:rPr>
          <w:rFonts w:ascii="Georgia" w:hAnsi="Georgia"/>
          <w:color w:val="000000"/>
          <w:sz w:val="21"/>
          <w:szCs w:val="21"/>
        </w:rPr>
        <w:t xml:space="preserve"> or </w:t>
      </w:r>
      <w:r w:rsidR="001D38B4" w:rsidRPr="00FF0DAB">
        <w:rPr>
          <w:rFonts w:ascii="Georgia" w:hAnsi="Georgia"/>
          <w:color w:val="000000"/>
          <w:sz w:val="21"/>
          <w:szCs w:val="21"/>
        </w:rPr>
        <w:t xml:space="preserve">has signs of the virus, </w:t>
      </w:r>
      <w:r w:rsidRPr="00FF0DAB">
        <w:rPr>
          <w:rFonts w:ascii="Georgia" w:hAnsi="Georgia"/>
          <w:color w:val="000000"/>
          <w:sz w:val="21"/>
          <w:szCs w:val="21"/>
        </w:rPr>
        <w:t xml:space="preserve">they </w:t>
      </w:r>
      <w:r w:rsidR="001D38B4" w:rsidRPr="00FF0DAB">
        <w:rPr>
          <w:rFonts w:ascii="Georgia" w:hAnsi="Georgia"/>
          <w:color w:val="000000"/>
          <w:sz w:val="21"/>
          <w:szCs w:val="21"/>
        </w:rPr>
        <w:t>can</w:t>
      </w:r>
      <w:r w:rsidRPr="00FF0DAB">
        <w:rPr>
          <w:rFonts w:ascii="Georgia" w:hAnsi="Georgia"/>
          <w:color w:val="000000"/>
          <w:sz w:val="21"/>
          <w:szCs w:val="21"/>
        </w:rPr>
        <w:t xml:space="preserve">not participate in baseball activities for </w:t>
      </w:r>
      <w:r w:rsidR="001D38B4" w:rsidRPr="00FF0DAB">
        <w:rPr>
          <w:rFonts w:ascii="Georgia" w:hAnsi="Georgia"/>
          <w:color w:val="000000"/>
          <w:sz w:val="21"/>
          <w:szCs w:val="21"/>
        </w:rPr>
        <w:t xml:space="preserve">a minimum of </w:t>
      </w:r>
      <w:r w:rsidRPr="00FF0DAB">
        <w:rPr>
          <w:rFonts w:ascii="Georgia" w:hAnsi="Georgia"/>
          <w:color w:val="000000"/>
          <w:sz w:val="21"/>
          <w:szCs w:val="21"/>
        </w:rPr>
        <w:t>14 days and should follow federal and state guidelines</w:t>
      </w:r>
    </w:p>
    <w:p w14:paraId="4CAEABAD" w14:textId="77777777" w:rsidR="005C1011" w:rsidRDefault="005C1011" w:rsidP="00F72436">
      <w:pPr>
        <w:pStyle w:val="ListParagraph"/>
        <w:numPr>
          <w:ilvl w:val="0"/>
          <w:numId w:val="3"/>
        </w:numPr>
        <w:spacing w:before="60" w:after="150"/>
        <w:rPr>
          <w:rFonts w:ascii="Georgia" w:hAnsi="Georgia"/>
          <w:color w:val="000000"/>
          <w:sz w:val="21"/>
          <w:szCs w:val="21"/>
        </w:rPr>
      </w:pPr>
      <w:r>
        <w:rPr>
          <w:rFonts w:ascii="Georgia" w:hAnsi="Georgia"/>
          <w:color w:val="000000"/>
          <w:sz w:val="21"/>
          <w:szCs w:val="21"/>
        </w:rPr>
        <w:t xml:space="preserve">If </w:t>
      </w:r>
      <w:r w:rsidR="001D38B4">
        <w:rPr>
          <w:rFonts w:ascii="Georgia" w:hAnsi="Georgia"/>
          <w:color w:val="000000"/>
          <w:sz w:val="21"/>
          <w:szCs w:val="21"/>
        </w:rPr>
        <w:t xml:space="preserve">any </w:t>
      </w:r>
      <w:r>
        <w:rPr>
          <w:rFonts w:ascii="Georgia" w:hAnsi="Georgia"/>
          <w:color w:val="000000"/>
          <w:sz w:val="21"/>
          <w:szCs w:val="21"/>
        </w:rPr>
        <w:t xml:space="preserve">player, coach, </w:t>
      </w:r>
      <w:r w:rsidR="001D38B4">
        <w:rPr>
          <w:rFonts w:ascii="Georgia" w:hAnsi="Georgia"/>
          <w:color w:val="000000"/>
          <w:sz w:val="21"/>
          <w:szCs w:val="21"/>
        </w:rPr>
        <w:t xml:space="preserve">parent, spectator </w:t>
      </w:r>
      <w:r>
        <w:rPr>
          <w:rFonts w:ascii="Georgia" w:hAnsi="Georgia"/>
          <w:color w:val="000000"/>
          <w:sz w:val="21"/>
          <w:szCs w:val="21"/>
        </w:rPr>
        <w:t xml:space="preserve">or game official </w:t>
      </w:r>
      <w:r w:rsidR="001D38B4">
        <w:rPr>
          <w:rFonts w:ascii="Georgia" w:hAnsi="Georgia"/>
          <w:color w:val="000000"/>
          <w:sz w:val="21"/>
          <w:szCs w:val="21"/>
        </w:rPr>
        <w:t xml:space="preserve">in attendance </w:t>
      </w:r>
      <w:r>
        <w:rPr>
          <w:rFonts w:ascii="Georgia" w:hAnsi="Georgia"/>
          <w:color w:val="000000"/>
          <w:sz w:val="21"/>
          <w:szCs w:val="21"/>
        </w:rPr>
        <w:t xml:space="preserve">exhibit any signs of sickness (including, but not limited to fever, cough, and difficulty breathing) </w:t>
      </w:r>
      <w:r w:rsidR="001D38B4">
        <w:rPr>
          <w:rFonts w:ascii="Georgia" w:hAnsi="Georgia"/>
          <w:color w:val="000000"/>
          <w:sz w:val="21"/>
          <w:szCs w:val="21"/>
        </w:rPr>
        <w:t>they</w:t>
      </w:r>
      <w:r>
        <w:rPr>
          <w:rFonts w:ascii="Georgia" w:hAnsi="Georgia"/>
          <w:color w:val="000000"/>
          <w:sz w:val="21"/>
          <w:szCs w:val="21"/>
        </w:rPr>
        <w:t xml:space="preserve"> will be asked to leave the premises immediately.</w:t>
      </w:r>
    </w:p>
    <w:p w14:paraId="63FCF4E5" w14:textId="143CD3FC" w:rsidR="00003227" w:rsidRPr="00003227" w:rsidRDefault="00003227" w:rsidP="00003227">
      <w:pPr>
        <w:pStyle w:val="ListParagraph"/>
        <w:numPr>
          <w:ilvl w:val="0"/>
          <w:numId w:val="3"/>
        </w:numPr>
        <w:spacing w:before="60" w:after="150"/>
        <w:rPr>
          <w:rFonts w:ascii="Georgia" w:hAnsi="Georgia"/>
          <w:color w:val="000000"/>
          <w:sz w:val="21"/>
          <w:szCs w:val="21"/>
        </w:rPr>
      </w:pPr>
      <w:r w:rsidRPr="00263593">
        <w:rPr>
          <w:rFonts w:ascii="Georgia" w:hAnsi="Georgia"/>
          <w:color w:val="000000"/>
          <w:sz w:val="21"/>
          <w:szCs w:val="21"/>
        </w:rPr>
        <w:t>No players or coaches may enter the dugouts</w:t>
      </w:r>
      <w:r w:rsidR="00FF0DAB">
        <w:rPr>
          <w:rFonts w:ascii="Georgia" w:hAnsi="Georgia"/>
          <w:color w:val="000000"/>
          <w:sz w:val="21"/>
          <w:szCs w:val="21"/>
        </w:rPr>
        <w:t xml:space="preserve"> on days with back to back games</w:t>
      </w:r>
      <w:r w:rsidRPr="00263593">
        <w:rPr>
          <w:rFonts w:ascii="Georgia" w:hAnsi="Georgia"/>
          <w:color w:val="000000"/>
          <w:sz w:val="21"/>
          <w:szCs w:val="21"/>
        </w:rPr>
        <w:t xml:space="preserve"> until all other players equipment </w:t>
      </w:r>
      <w:proofErr w:type="spellStart"/>
      <w:r w:rsidRPr="00263593">
        <w:rPr>
          <w:rFonts w:ascii="Georgia" w:hAnsi="Georgia"/>
          <w:color w:val="000000"/>
          <w:sz w:val="21"/>
          <w:szCs w:val="21"/>
        </w:rPr>
        <w:t>etc</w:t>
      </w:r>
      <w:proofErr w:type="spellEnd"/>
      <w:r w:rsidRPr="00263593">
        <w:rPr>
          <w:rFonts w:ascii="Georgia" w:hAnsi="Georgia"/>
          <w:color w:val="000000"/>
          <w:sz w:val="21"/>
          <w:szCs w:val="21"/>
        </w:rPr>
        <w:t xml:space="preserve"> are out and the benches are sanitized. No players may share equipment.  Benches will be sanitized between each game. </w:t>
      </w:r>
    </w:p>
    <w:p w14:paraId="7A4BE85A" w14:textId="644EB2F9" w:rsidR="00890F19" w:rsidRPr="00263593" w:rsidRDefault="00FF0DAB" w:rsidP="00263593">
      <w:pPr>
        <w:pStyle w:val="ListParagraph"/>
        <w:numPr>
          <w:ilvl w:val="0"/>
          <w:numId w:val="3"/>
        </w:numPr>
        <w:spacing w:before="60" w:after="150"/>
        <w:rPr>
          <w:rFonts w:ascii="Georgia" w:hAnsi="Georgia"/>
          <w:color w:val="000000"/>
          <w:sz w:val="21"/>
          <w:szCs w:val="21"/>
        </w:rPr>
      </w:pPr>
      <w:r>
        <w:rPr>
          <w:rFonts w:ascii="Georgia" w:hAnsi="Georgia"/>
          <w:color w:val="000000"/>
          <w:sz w:val="21"/>
          <w:szCs w:val="21"/>
        </w:rPr>
        <w:t>All players will have assigned seats in the dugouts based upon batting order. Every bench at the park will have numbers spaced out as much as possible between 1 and 12 for the child to keep their stuff and sit at for the duration of the game</w:t>
      </w:r>
      <w:r w:rsidR="00324A99">
        <w:rPr>
          <w:rFonts w:ascii="Georgia" w:hAnsi="Georgia"/>
          <w:color w:val="000000"/>
          <w:sz w:val="21"/>
          <w:szCs w:val="21"/>
        </w:rPr>
        <w:t>.</w:t>
      </w:r>
    </w:p>
    <w:p w14:paraId="4D1DCBDE" w14:textId="6BB39C80" w:rsidR="00324A99" w:rsidRDefault="00F26EB1" w:rsidP="00263593">
      <w:pPr>
        <w:pStyle w:val="ListParagraph"/>
        <w:numPr>
          <w:ilvl w:val="0"/>
          <w:numId w:val="3"/>
        </w:numPr>
        <w:spacing w:before="60" w:after="150"/>
        <w:rPr>
          <w:rFonts w:ascii="Georgia" w:hAnsi="Georgia"/>
          <w:color w:val="000000"/>
          <w:sz w:val="21"/>
          <w:szCs w:val="21"/>
        </w:rPr>
      </w:pPr>
      <w:r>
        <w:rPr>
          <w:rFonts w:ascii="Georgia" w:hAnsi="Georgia"/>
          <w:color w:val="000000"/>
          <w:sz w:val="21"/>
          <w:szCs w:val="21"/>
        </w:rPr>
        <w:t xml:space="preserve">Each field </w:t>
      </w:r>
      <w:r w:rsidR="00FF0DAB">
        <w:rPr>
          <w:rFonts w:ascii="Georgia" w:hAnsi="Georgia"/>
          <w:color w:val="000000"/>
          <w:sz w:val="21"/>
          <w:szCs w:val="21"/>
        </w:rPr>
        <w:t xml:space="preserve">will have circles painted 6 feet apart along each fence line for each families spectators to comfortable sit at spaced out from other spectators. </w:t>
      </w:r>
    </w:p>
    <w:p w14:paraId="0B22D134" w14:textId="17BCA7F8" w:rsidR="00890F19" w:rsidRPr="00263593" w:rsidRDefault="00890F19" w:rsidP="00263593">
      <w:pPr>
        <w:pStyle w:val="ListParagraph"/>
        <w:numPr>
          <w:ilvl w:val="0"/>
          <w:numId w:val="3"/>
        </w:numPr>
        <w:spacing w:before="60" w:after="150"/>
        <w:rPr>
          <w:rFonts w:ascii="Georgia" w:hAnsi="Georgia"/>
          <w:color w:val="000000"/>
          <w:sz w:val="21"/>
          <w:szCs w:val="21"/>
        </w:rPr>
      </w:pPr>
      <w:r w:rsidRPr="00263593">
        <w:rPr>
          <w:rFonts w:ascii="Georgia" w:hAnsi="Georgia"/>
          <w:color w:val="000000"/>
          <w:sz w:val="21"/>
          <w:szCs w:val="21"/>
        </w:rPr>
        <w:t xml:space="preserve">There </w:t>
      </w:r>
      <w:r w:rsidR="00FA77BF">
        <w:rPr>
          <w:rFonts w:ascii="Georgia" w:hAnsi="Georgia"/>
          <w:color w:val="000000"/>
          <w:sz w:val="21"/>
          <w:szCs w:val="21"/>
        </w:rPr>
        <w:t xml:space="preserve">should be no intentional contact between players, coaches, and game staff at all during the 2020 season.  There </w:t>
      </w:r>
      <w:r w:rsidR="00263593">
        <w:rPr>
          <w:rFonts w:ascii="Georgia" w:hAnsi="Georgia"/>
          <w:color w:val="000000"/>
          <w:sz w:val="21"/>
          <w:szCs w:val="21"/>
        </w:rPr>
        <w:t>will</w:t>
      </w:r>
      <w:r w:rsidRPr="00263593">
        <w:rPr>
          <w:rFonts w:ascii="Georgia" w:hAnsi="Georgia"/>
          <w:color w:val="000000"/>
          <w:sz w:val="21"/>
          <w:szCs w:val="21"/>
        </w:rPr>
        <w:t xml:space="preserve"> be no hand</w:t>
      </w:r>
      <w:r w:rsidR="002C1DDB">
        <w:rPr>
          <w:rFonts w:ascii="Georgia" w:hAnsi="Georgia"/>
          <w:color w:val="000000"/>
          <w:sz w:val="21"/>
          <w:szCs w:val="21"/>
        </w:rPr>
        <w:t>-</w:t>
      </w:r>
      <w:r w:rsidRPr="00263593">
        <w:rPr>
          <w:rFonts w:ascii="Georgia" w:hAnsi="Georgia"/>
          <w:color w:val="000000"/>
          <w:sz w:val="21"/>
          <w:szCs w:val="21"/>
        </w:rPr>
        <w:t>shakes</w:t>
      </w:r>
      <w:r w:rsidR="006E6E81">
        <w:rPr>
          <w:rFonts w:ascii="Georgia" w:hAnsi="Georgia"/>
          <w:color w:val="000000"/>
          <w:sz w:val="21"/>
          <w:szCs w:val="21"/>
        </w:rPr>
        <w:t xml:space="preserve">, high fives, back slaps, </w:t>
      </w:r>
      <w:r w:rsidRPr="00263593">
        <w:rPr>
          <w:rFonts w:ascii="Georgia" w:hAnsi="Georgia"/>
          <w:color w:val="000000"/>
          <w:sz w:val="21"/>
          <w:szCs w:val="21"/>
        </w:rPr>
        <w:t>fist pumps</w:t>
      </w:r>
      <w:r w:rsidR="006E6E81">
        <w:rPr>
          <w:rFonts w:ascii="Georgia" w:hAnsi="Georgia"/>
          <w:color w:val="000000"/>
          <w:sz w:val="21"/>
          <w:szCs w:val="21"/>
        </w:rPr>
        <w:t xml:space="preserve"> or the like which involves any physical contact</w:t>
      </w:r>
      <w:r w:rsidRPr="00263593">
        <w:rPr>
          <w:rFonts w:ascii="Georgia" w:hAnsi="Georgia"/>
          <w:color w:val="000000"/>
          <w:sz w:val="21"/>
          <w:szCs w:val="21"/>
        </w:rPr>
        <w:t xml:space="preserve"> before</w:t>
      </w:r>
      <w:r w:rsidR="00263593">
        <w:rPr>
          <w:rFonts w:ascii="Georgia" w:hAnsi="Georgia"/>
          <w:color w:val="000000"/>
          <w:sz w:val="21"/>
          <w:szCs w:val="21"/>
        </w:rPr>
        <w:t xml:space="preserve">, during, </w:t>
      </w:r>
      <w:r w:rsidRPr="00263593">
        <w:rPr>
          <w:rFonts w:ascii="Georgia" w:hAnsi="Georgia"/>
          <w:color w:val="000000"/>
          <w:sz w:val="21"/>
          <w:szCs w:val="21"/>
        </w:rPr>
        <w:t xml:space="preserve">or after the games.  Please tip your hat to the opponents </w:t>
      </w:r>
      <w:r w:rsidR="00FF0DAB">
        <w:rPr>
          <w:rFonts w:ascii="Georgia" w:hAnsi="Georgia"/>
          <w:color w:val="000000"/>
          <w:sz w:val="21"/>
          <w:szCs w:val="21"/>
        </w:rPr>
        <w:t xml:space="preserve">or do a cheer </w:t>
      </w:r>
      <w:r w:rsidRPr="00263593">
        <w:rPr>
          <w:rFonts w:ascii="Georgia" w:hAnsi="Georgia"/>
          <w:color w:val="000000"/>
          <w:sz w:val="21"/>
          <w:szCs w:val="21"/>
        </w:rPr>
        <w:t>after the game</w:t>
      </w:r>
      <w:r w:rsidR="001F6BEE">
        <w:rPr>
          <w:rFonts w:ascii="Georgia" w:hAnsi="Georgia"/>
          <w:color w:val="000000"/>
          <w:sz w:val="21"/>
          <w:szCs w:val="21"/>
        </w:rPr>
        <w:t>.</w:t>
      </w:r>
    </w:p>
    <w:p w14:paraId="51C06B4A" w14:textId="77777777" w:rsidR="00ED303B" w:rsidRPr="00263593" w:rsidRDefault="00ED303B" w:rsidP="00263593">
      <w:pPr>
        <w:pStyle w:val="ListParagraph"/>
        <w:numPr>
          <w:ilvl w:val="0"/>
          <w:numId w:val="3"/>
        </w:numPr>
        <w:spacing w:before="60" w:after="150"/>
        <w:rPr>
          <w:rFonts w:ascii="Georgia" w:hAnsi="Georgia"/>
          <w:color w:val="000000"/>
          <w:sz w:val="21"/>
          <w:szCs w:val="21"/>
        </w:rPr>
      </w:pPr>
      <w:r w:rsidRPr="00263593">
        <w:rPr>
          <w:rFonts w:ascii="Georgia" w:hAnsi="Georgia"/>
          <w:color w:val="000000"/>
          <w:sz w:val="21"/>
          <w:szCs w:val="21"/>
        </w:rPr>
        <w:t xml:space="preserve">No seeds!  No gum!  No spitting!  </w:t>
      </w:r>
      <w:r w:rsidR="00FA77BF">
        <w:rPr>
          <w:rFonts w:ascii="Georgia" w:hAnsi="Georgia"/>
          <w:color w:val="000000"/>
          <w:sz w:val="21"/>
          <w:szCs w:val="21"/>
        </w:rPr>
        <w:t xml:space="preserve">No eating in the dugout area!  </w:t>
      </w:r>
      <w:r w:rsidRPr="00263593">
        <w:rPr>
          <w:rFonts w:ascii="Georgia" w:hAnsi="Georgia"/>
          <w:color w:val="000000"/>
          <w:sz w:val="21"/>
          <w:szCs w:val="21"/>
        </w:rPr>
        <w:t xml:space="preserve">No team coolers.  </w:t>
      </w:r>
      <w:r w:rsidR="00FA77BF">
        <w:rPr>
          <w:rFonts w:ascii="Georgia" w:hAnsi="Georgia"/>
          <w:color w:val="000000"/>
          <w:sz w:val="21"/>
          <w:szCs w:val="21"/>
        </w:rPr>
        <w:t>Each player should b</w:t>
      </w:r>
      <w:r w:rsidR="00003227">
        <w:rPr>
          <w:rFonts w:ascii="Georgia" w:hAnsi="Georgia"/>
          <w:color w:val="000000"/>
          <w:sz w:val="21"/>
          <w:szCs w:val="21"/>
        </w:rPr>
        <w:t>r</w:t>
      </w:r>
      <w:r w:rsidR="00FA77BF">
        <w:rPr>
          <w:rFonts w:ascii="Georgia" w:hAnsi="Georgia"/>
          <w:color w:val="000000"/>
          <w:sz w:val="21"/>
          <w:szCs w:val="21"/>
        </w:rPr>
        <w:t>ing his/her own personal water bottle which should not be shared.</w:t>
      </w:r>
    </w:p>
    <w:p w14:paraId="5DE0E6F3" w14:textId="77777777" w:rsidR="00263593" w:rsidRDefault="00ED303B" w:rsidP="00263593">
      <w:pPr>
        <w:pStyle w:val="ListParagraph"/>
        <w:numPr>
          <w:ilvl w:val="0"/>
          <w:numId w:val="3"/>
        </w:numPr>
        <w:spacing w:before="60" w:after="150"/>
        <w:rPr>
          <w:rFonts w:ascii="Georgia" w:hAnsi="Georgia"/>
          <w:color w:val="000000"/>
          <w:sz w:val="21"/>
          <w:szCs w:val="21"/>
        </w:rPr>
      </w:pPr>
      <w:r w:rsidRPr="00263593">
        <w:rPr>
          <w:rFonts w:ascii="Georgia" w:hAnsi="Georgia"/>
          <w:color w:val="000000"/>
          <w:sz w:val="21"/>
          <w:szCs w:val="21"/>
        </w:rPr>
        <w:t>Coaches will carry hand sanitizer with team equipment. Players should carry hand sanitizer in personal equipment bag.</w:t>
      </w:r>
      <w:r w:rsidR="001F6BEE">
        <w:rPr>
          <w:rFonts w:ascii="Georgia" w:hAnsi="Georgia"/>
          <w:color w:val="000000"/>
          <w:sz w:val="21"/>
          <w:szCs w:val="21"/>
        </w:rPr>
        <w:t>**</w:t>
      </w:r>
    </w:p>
    <w:p w14:paraId="1808D5CA" w14:textId="77777777" w:rsidR="00FA77BF" w:rsidRDefault="00ED303B" w:rsidP="00FA77BF">
      <w:pPr>
        <w:pStyle w:val="ListParagraph"/>
        <w:numPr>
          <w:ilvl w:val="0"/>
          <w:numId w:val="3"/>
        </w:numPr>
        <w:spacing w:before="60" w:after="150"/>
        <w:rPr>
          <w:rFonts w:ascii="Georgia" w:hAnsi="Georgia"/>
          <w:color w:val="000000"/>
          <w:sz w:val="21"/>
          <w:szCs w:val="21"/>
        </w:rPr>
      </w:pPr>
      <w:r w:rsidRPr="00263593">
        <w:rPr>
          <w:rFonts w:ascii="Georgia" w:hAnsi="Georgia"/>
          <w:color w:val="000000"/>
          <w:sz w:val="21"/>
          <w:szCs w:val="21"/>
        </w:rPr>
        <w:t>Face Mask Usage</w:t>
      </w:r>
    </w:p>
    <w:p w14:paraId="25FE743C" w14:textId="5BEF8971" w:rsidR="007F19E5" w:rsidRDefault="00ED303B" w:rsidP="00847DF7">
      <w:pPr>
        <w:pStyle w:val="ListParagraph"/>
        <w:numPr>
          <w:ilvl w:val="1"/>
          <w:numId w:val="3"/>
        </w:numPr>
        <w:spacing w:before="60" w:after="150"/>
        <w:rPr>
          <w:rFonts w:ascii="Georgia" w:hAnsi="Georgia"/>
          <w:color w:val="000000"/>
          <w:sz w:val="21"/>
          <w:szCs w:val="21"/>
        </w:rPr>
      </w:pPr>
      <w:r w:rsidRPr="007F19E5">
        <w:rPr>
          <w:rFonts w:ascii="Georgia" w:hAnsi="Georgia"/>
          <w:color w:val="000000"/>
          <w:sz w:val="21"/>
          <w:szCs w:val="21"/>
        </w:rPr>
        <w:t xml:space="preserve">Managers/Coaches/Volunteers shall </w:t>
      </w:r>
      <w:r w:rsidR="00FF0DAB">
        <w:rPr>
          <w:rFonts w:ascii="Georgia" w:hAnsi="Georgia"/>
          <w:color w:val="000000"/>
          <w:sz w:val="21"/>
          <w:szCs w:val="21"/>
        </w:rPr>
        <w:t xml:space="preserve">all have </w:t>
      </w:r>
      <w:r w:rsidRPr="007F19E5">
        <w:rPr>
          <w:rFonts w:ascii="Georgia" w:hAnsi="Georgia"/>
          <w:color w:val="000000"/>
          <w:sz w:val="21"/>
          <w:szCs w:val="21"/>
        </w:rPr>
        <w:t>face masks</w:t>
      </w:r>
      <w:r w:rsidR="00FF0DAB">
        <w:rPr>
          <w:rFonts w:ascii="Georgia" w:hAnsi="Georgia"/>
          <w:color w:val="000000"/>
          <w:sz w:val="21"/>
          <w:szCs w:val="21"/>
        </w:rPr>
        <w:t xml:space="preserve"> with them at all times in case they come upon a situation where social distancing is unavoidable, for example an injury on the field. </w:t>
      </w:r>
    </w:p>
    <w:p w14:paraId="2DBDF113" w14:textId="4EEF2E8D" w:rsidR="00535DAA" w:rsidRDefault="00FF0DAB" w:rsidP="00FA77BF">
      <w:pPr>
        <w:pStyle w:val="ListParagraph"/>
        <w:numPr>
          <w:ilvl w:val="1"/>
          <w:numId w:val="3"/>
        </w:numPr>
        <w:spacing w:before="60" w:after="150"/>
        <w:rPr>
          <w:rFonts w:ascii="Georgia" w:hAnsi="Georgia"/>
          <w:color w:val="000000"/>
          <w:sz w:val="21"/>
          <w:szCs w:val="21"/>
        </w:rPr>
      </w:pPr>
      <w:r>
        <w:rPr>
          <w:rFonts w:ascii="Georgia" w:hAnsi="Georgia"/>
          <w:color w:val="000000"/>
          <w:sz w:val="21"/>
          <w:szCs w:val="21"/>
        </w:rPr>
        <w:t xml:space="preserve">Players also need to have face masks with them in case needed. </w:t>
      </w:r>
    </w:p>
    <w:p w14:paraId="6AD6201F" w14:textId="01BB269A" w:rsidR="007F19E5" w:rsidRDefault="00263593" w:rsidP="007F19E5">
      <w:pPr>
        <w:pStyle w:val="ListParagraph"/>
        <w:numPr>
          <w:ilvl w:val="1"/>
          <w:numId w:val="3"/>
        </w:numPr>
        <w:spacing w:before="60" w:after="150"/>
        <w:rPr>
          <w:rFonts w:ascii="Georgia" w:hAnsi="Georgia"/>
          <w:color w:val="000000"/>
          <w:sz w:val="21"/>
          <w:szCs w:val="21"/>
        </w:rPr>
      </w:pPr>
      <w:r w:rsidRPr="00FA77BF">
        <w:rPr>
          <w:rFonts w:ascii="Georgia" w:hAnsi="Georgia"/>
          <w:color w:val="000000"/>
          <w:sz w:val="21"/>
          <w:szCs w:val="21"/>
        </w:rPr>
        <w:t>Any player</w:t>
      </w:r>
      <w:r w:rsidR="00535DAA">
        <w:rPr>
          <w:rFonts w:ascii="Georgia" w:hAnsi="Georgia"/>
          <w:color w:val="000000"/>
          <w:sz w:val="21"/>
          <w:szCs w:val="21"/>
        </w:rPr>
        <w:t>/coach/volunteer/game official</w:t>
      </w:r>
      <w:r w:rsidRPr="00FA77BF">
        <w:rPr>
          <w:rFonts w:ascii="Georgia" w:hAnsi="Georgia"/>
          <w:color w:val="000000"/>
          <w:sz w:val="21"/>
          <w:szCs w:val="21"/>
        </w:rPr>
        <w:t xml:space="preserve"> is allowed to wear a face mask at any time if they choose</w:t>
      </w:r>
      <w:r w:rsidR="00FF0DAB">
        <w:rPr>
          <w:rFonts w:ascii="Georgia" w:hAnsi="Georgia"/>
          <w:color w:val="000000"/>
          <w:sz w:val="21"/>
          <w:szCs w:val="21"/>
        </w:rPr>
        <w:t xml:space="preserve"> during any part of the game. </w:t>
      </w:r>
    </w:p>
    <w:p w14:paraId="339B2446" w14:textId="77777777" w:rsidR="007F19E5" w:rsidRDefault="007F19E5" w:rsidP="007F19E5">
      <w:pPr>
        <w:pStyle w:val="ListParagraph"/>
        <w:numPr>
          <w:ilvl w:val="1"/>
          <w:numId w:val="3"/>
        </w:numPr>
        <w:spacing w:before="60" w:after="150"/>
        <w:rPr>
          <w:rFonts w:ascii="Georgia" w:hAnsi="Georgia"/>
          <w:color w:val="000000"/>
          <w:sz w:val="21"/>
          <w:szCs w:val="21"/>
        </w:rPr>
      </w:pPr>
      <w:r w:rsidRPr="007F19E5">
        <w:rPr>
          <w:rFonts w:ascii="Georgia" w:hAnsi="Georgia"/>
          <w:color w:val="000000"/>
          <w:sz w:val="21"/>
          <w:szCs w:val="21"/>
        </w:rPr>
        <w:t xml:space="preserve">If any player, coach, parent, spectator or game official </w:t>
      </w:r>
      <w:r>
        <w:rPr>
          <w:rFonts w:ascii="Georgia" w:hAnsi="Georgia"/>
          <w:color w:val="000000"/>
          <w:sz w:val="21"/>
          <w:szCs w:val="21"/>
        </w:rPr>
        <w:t>is not adhering to social distancing regulations, they may be instructed to wear a mask by league officials, umpires, or coaches.</w:t>
      </w:r>
    </w:p>
    <w:p w14:paraId="61CB5131" w14:textId="03C49713" w:rsidR="0076510B" w:rsidRPr="007F19E5" w:rsidRDefault="0076510B" w:rsidP="007F19E5">
      <w:pPr>
        <w:pStyle w:val="ListParagraph"/>
        <w:numPr>
          <w:ilvl w:val="0"/>
          <w:numId w:val="3"/>
        </w:numPr>
        <w:spacing w:before="60" w:after="150"/>
        <w:rPr>
          <w:rFonts w:ascii="Georgia" w:hAnsi="Georgia"/>
          <w:color w:val="000000"/>
          <w:sz w:val="21"/>
          <w:szCs w:val="21"/>
        </w:rPr>
      </w:pPr>
      <w:r w:rsidRPr="007F19E5">
        <w:rPr>
          <w:rFonts w:ascii="Georgia" w:hAnsi="Georgia"/>
          <w:color w:val="000000"/>
          <w:sz w:val="21"/>
          <w:szCs w:val="21"/>
        </w:rPr>
        <w:lastRenderedPageBreak/>
        <w:t>Pre-game Coaches Meeting must be executed at six ft social distancing.  Only one coach per team is allowed</w:t>
      </w:r>
      <w:r w:rsidR="00FA77BF" w:rsidRPr="007F19E5">
        <w:rPr>
          <w:rFonts w:ascii="Georgia" w:hAnsi="Georgia"/>
          <w:color w:val="000000"/>
          <w:sz w:val="21"/>
          <w:szCs w:val="21"/>
        </w:rPr>
        <w:t xml:space="preserve"> for pre-game meeting</w:t>
      </w:r>
      <w:r w:rsidRPr="007F19E5">
        <w:rPr>
          <w:rFonts w:ascii="Georgia" w:hAnsi="Georgia"/>
          <w:color w:val="000000"/>
          <w:sz w:val="21"/>
          <w:szCs w:val="21"/>
        </w:rPr>
        <w:t>.</w:t>
      </w:r>
    </w:p>
    <w:p w14:paraId="4680C519" w14:textId="77777777" w:rsidR="00890F19" w:rsidRDefault="00890F19" w:rsidP="00263593">
      <w:pPr>
        <w:pStyle w:val="ListParagraph"/>
        <w:numPr>
          <w:ilvl w:val="0"/>
          <w:numId w:val="3"/>
        </w:numPr>
        <w:spacing w:before="60" w:after="150"/>
        <w:rPr>
          <w:rFonts w:ascii="Georgia" w:hAnsi="Georgia"/>
          <w:color w:val="000000"/>
          <w:sz w:val="21"/>
          <w:szCs w:val="21"/>
        </w:rPr>
      </w:pPr>
      <w:r w:rsidRPr="00263593">
        <w:rPr>
          <w:rFonts w:ascii="Georgia" w:hAnsi="Georgia"/>
          <w:color w:val="000000"/>
          <w:sz w:val="21"/>
          <w:szCs w:val="21"/>
        </w:rPr>
        <w:t xml:space="preserve">No coaches will be allowed on the field to disagree or argue a call.  Coaches must call the umpire to their dug out with </w:t>
      </w:r>
      <w:r w:rsidR="00ED303B" w:rsidRPr="00263593">
        <w:rPr>
          <w:rFonts w:ascii="Georgia" w:hAnsi="Georgia"/>
          <w:color w:val="000000"/>
          <w:sz w:val="21"/>
          <w:szCs w:val="21"/>
        </w:rPr>
        <w:t>any</w:t>
      </w:r>
      <w:r w:rsidRPr="00263593">
        <w:rPr>
          <w:rFonts w:ascii="Georgia" w:hAnsi="Georgia"/>
          <w:color w:val="000000"/>
          <w:sz w:val="21"/>
          <w:szCs w:val="21"/>
        </w:rPr>
        <w:t xml:space="preserve"> </w:t>
      </w:r>
      <w:r w:rsidR="003775E6">
        <w:rPr>
          <w:rFonts w:ascii="Georgia" w:hAnsi="Georgia"/>
          <w:color w:val="000000"/>
          <w:sz w:val="21"/>
          <w:szCs w:val="21"/>
        </w:rPr>
        <w:t xml:space="preserve">rules related </w:t>
      </w:r>
      <w:r w:rsidRPr="00263593">
        <w:rPr>
          <w:rFonts w:ascii="Georgia" w:hAnsi="Georgia"/>
          <w:color w:val="000000"/>
          <w:sz w:val="21"/>
          <w:szCs w:val="21"/>
        </w:rPr>
        <w:t xml:space="preserve">questions and remain 6ft away.  For the safety of all we will not allow </w:t>
      </w:r>
      <w:r w:rsidR="00ED303B" w:rsidRPr="00263593">
        <w:rPr>
          <w:rFonts w:ascii="Georgia" w:hAnsi="Georgia"/>
          <w:color w:val="000000"/>
          <w:sz w:val="21"/>
          <w:szCs w:val="21"/>
        </w:rPr>
        <w:t>any</w:t>
      </w:r>
      <w:r w:rsidRPr="00263593">
        <w:rPr>
          <w:rFonts w:ascii="Georgia" w:hAnsi="Georgia"/>
          <w:color w:val="000000"/>
          <w:sz w:val="21"/>
          <w:szCs w:val="21"/>
        </w:rPr>
        <w:t xml:space="preserve"> arguing with any umpire.</w:t>
      </w:r>
    </w:p>
    <w:p w14:paraId="55163562" w14:textId="77777777" w:rsidR="00D93B88" w:rsidRDefault="00D93B88" w:rsidP="00263593">
      <w:pPr>
        <w:pStyle w:val="ListParagraph"/>
        <w:numPr>
          <w:ilvl w:val="0"/>
          <w:numId w:val="3"/>
        </w:numPr>
        <w:spacing w:before="60" w:after="150"/>
        <w:rPr>
          <w:rFonts w:ascii="Georgia" w:hAnsi="Georgia"/>
          <w:color w:val="000000"/>
          <w:sz w:val="21"/>
          <w:szCs w:val="21"/>
        </w:rPr>
      </w:pPr>
      <w:r>
        <w:rPr>
          <w:rFonts w:ascii="Georgia" w:hAnsi="Georgia"/>
          <w:color w:val="000000"/>
          <w:sz w:val="21"/>
          <w:szCs w:val="21"/>
        </w:rPr>
        <w:t>All players must have their own equipment:  Hat, Batting Helmet, Glove, and Bat.  Please reach out to your league if you need assistance with acquiring your own equipment.</w:t>
      </w:r>
    </w:p>
    <w:p w14:paraId="500AE09E" w14:textId="3F8BE694" w:rsidR="00D93B88" w:rsidRDefault="00D93B88" w:rsidP="00FA77BF">
      <w:pPr>
        <w:pStyle w:val="ListParagraph"/>
        <w:numPr>
          <w:ilvl w:val="0"/>
          <w:numId w:val="3"/>
        </w:numPr>
        <w:spacing w:before="60" w:after="150"/>
        <w:rPr>
          <w:rFonts w:ascii="Georgia" w:hAnsi="Georgia"/>
          <w:color w:val="000000"/>
          <w:sz w:val="21"/>
          <w:szCs w:val="21"/>
        </w:rPr>
      </w:pPr>
      <w:r>
        <w:rPr>
          <w:rFonts w:ascii="Georgia" w:hAnsi="Georgia"/>
          <w:color w:val="000000"/>
          <w:sz w:val="21"/>
          <w:szCs w:val="21"/>
        </w:rPr>
        <w:t>Catcher</w:t>
      </w:r>
      <w:r w:rsidR="00FA77BF">
        <w:rPr>
          <w:rFonts w:ascii="Georgia" w:hAnsi="Georgia"/>
          <w:color w:val="000000"/>
          <w:sz w:val="21"/>
          <w:szCs w:val="21"/>
        </w:rPr>
        <w:t xml:space="preserve">’s </w:t>
      </w:r>
      <w:r>
        <w:rPr>
          <w:rFonts w:ascii="Georgia" w:hAnsi="Georgia"/>
          <w:color w:val="000000"/>
          <w:sz w:val="21"/>
          <w:szCs w:val="21"/>
        </w:rPr>
        <w:t xml:space="preserve">equipment </w:t>
      </w:r>
      <w:r w:rsidR="00FF0DAB">
        <w:rPr>
          <w:rFonts w:ascii="Georgia" w:hAnsi="Georgia"/>
          <w:color w:val="000000"/>
          <w:sz w:val="21"/>
          <w:szCs w:val="21"/>
        </w:rPr>
        <w:t xml:space="preserve">cannot be shared. The league will supply catchers equipment for a designated catcher to use for each team for the season and any other catchers who have their own equipment are good to catch. </w:t>
      </w:r>
    </w:p>
    <w:p w14:paraId="4C57FC71" w14:textId="77777777" w:rsidR="008A4504" w:rsidRPr="00FF0DAB" w:rsidRDefault="008A4504" w:rsidP="008A4504">
      <w:pPr>
        <w:pStyle w:val="ListParagraph"/>
        <w:numPr>
          <w:ilvl w:val="0"/>
          <w:numId w:val="3"/>
        </w:numPr>
        <w:spacing w:before="60" w:after="150"/>
        <w:rPr>
          <w:rFonts w:ascii="Georgia" w:hAnsi="Georgia"/>
          <w:color w:val="000000"/>
          <w:sz w:val="21"/>
          <w:szCs w:val="21"/>
        </w:rPr>
      </w:pPr>
      <w:r w:rsidRPr="00FF0DAB">
        <w:rPr>
          <w:rFonts w:ascii="Georgia" w:hAnsi="Georgia"/>
          <w:color w:val="000000"/>
          <w:sz w:val="21"/>
          <w:szCs w:val="21"/>
        </w:rPr>
        <w:t>Both the home and away team will provide baseballs for their team when on defense.  Baseballs will only be handled by one team.  In between innings, the baseballs should be disinfected, changed when appropriate, and returned to the field with your pitcher.  All game baseballs will be DLL-1 (please note that we will allow slightly worn baseballs to be used to reduce the financial burden on our league towns). To minimize touching of the baseball, there will be no throwing the ball around the infield after any outs are recorded.  Furthermore, we request that where possible, players retrieve foul balls to minimize outside fans/spectators touching the baseball.</w:t>
      </w:r>
    </w:p>
    <w:p w14:paraId="667C5C3B" w14:textId="77777777" w:rsidR="00D93B88" w:rsidRDefault="00D93B88" w:rsidP="00D93B88">
      <w:pPr>
        <w:pStyle w:val="ListParagraph"/>
        <w:numPr>
          <w:ilvl w:val="0"/>
          <w:numId w:val="3"/>
        </w:numPr>
        <w:spacing w:before="60" w:after="150"/>
        <w:rPr>
          <w:rFonts w:ascii="Georgia" w:hAnsi="Georgia"/>
          <w:color w:val="000000"/>
          <w:sz w:val="21"/>
          <w:szCs w:val="21"/>
        </w:rPr>
      </w:pPr>
      <w:r>
        <w:rPr>
          <w:rFonts w:ascii="Georgia" w:hAnsi="Georgia"/>
          <w:color w:val="000000"/>
          <w:sz w:val="21"/>
          <w:szCs w:val="21"/>
        </w:rPr>
        <w:t xml:space="preserve">Injury Response </w:t>
      </w:r>
      <w:r w:rsidR="00FA77BF">
        <w:rPr>
          <w:rFonts w:ascii="Georgia" w:hAnsi="Georgia"/>
          <w:color w:val="000000"/>
          <w:sz w:val="21"/>
          <w:szCs w:val="21"/>
        </w:rPr>
        <w:t>–</w:t>
      </w:r>
      <w:r>
        <w:rPr>
          <w:rFonts w:ascii="Georgia" w:hAnsi="Georgia"/>
          <w:color w:val="000000"/>
          <w:sz w:val="21"/>
          <w:szCs w:val="21"/>
        </w:rPr>
        <w:t xml:space="preserve"> </w:t>
      </w:r>
      <w:r w:rsidR="00FA77BF">
        <w:rPr>
          <w:rFonts w:ascii="Georgia" w:hAnsi="Georgia"/>
          <w:color w:val="000000"/>
          <w:sz w:val="21"/>
          <w:szCs w:val="21"/>
        </w:rPr>
        <w:t>If a player is injured, while coaches will be first on the scene, they will look to maintain their distance.  If a player is severely injured, a coach will administer any first aid needed as usual.  If possible, a coach will call upon the player</w:t>
      </w:r>
      <w:r w:rsidR="009376C9">
        <w:rPr>
          <w:rFonts w:ascii="Georgia" w:hAnsi="Georgia"/>
          <w:color w:val="000000"/>
          <w:sz w:val="21"/>
          <w:szCs w:val="21"/>
        </w:rPr>
        <w:t>’</w:t>
      </w:r>
      <w:r w:rsidR="00FA77BF">
        <w:rPr>
          <w:rFonts w:ascii="Georgia" w:hAnsi="Georgia"/>
          <w:color w:val="000000"/>
          <w:sz w:val="21"/>
          <w:szCs w:val="21"/>
        </w:rPr>
        <w:t>s parent/guardian to come onto the field and assist to allow for personal contact and routine first aid.  As always, if needed call 911 for additional emergency support.</w:t>
      </w:r>
    </w:p>
    <w:p w14:paraId="4BEB33D3" w14:textId="77A21D25" w:rsidR="00FB76FB" w:rsidRPr="00263593" w:rsidRDefault="00D93B88" w:rsidP="00FB76FB">
      <w:pPr>
        <w:pStyle w:val="ListParagraph"/>
        <w:numPr>
          <w:ilvl w:val="0"/>
          <w:numId w:val="3"/>
        </w:numPr>
        <w:spacing w:before="60" w:after="150"/>
        <w:rPr>
          <w:rFonts w:ascii="Georgia" w:hAnsi="Georgia"/>
          <w:color w:val="000000"/>
          <w:sz w:val="21"/>
          <w:szCs w:val="21"/>
        </w:rPr>
      </w:pPr>
      <w:r>
        <w:rPr>
          <w:rFonts w:ascii="Georgia" w:hAnsi="Georgia"/>
          <w:color w:val="000000"/>
          <w:sz w:val="21"/>
          <w:szCs w:val="21"/>
        </w:rPr>
        <w:t xml:space="preserve">Parent/Spectator Set-up </w:t>
      </w:r>
      <w:r w:rsidR="00FA77BF">
        <w:rPr>
          <w:rFonts w:ascii="Georgia" w:hAnsi="Georgia"/>
          <w:color w:val="000000"/>
          <w:sz w:val="21"/>
          <w:szCs w:val="21"/>
        </w:rPr>
        <w:t>–</w:t>
      </w:r>
      <w:r>
        <w:rPr>
          <w:rFonts w:ascii="Georgia" w:hAnsi="Georgia"/>
          <w:color w:val="000000"/>
          <w:sz w:val="21"/>
          <w:szCs w:val="21"/>
        </w:rPr>
        <w:t xml:space="preserve"> </w:t>
      </w:r>
      <w:r w:rsidR="00FA77BF">
        <w:rPr>
          <w:rFonts w:ascii="Georgia" w:hAnsi="Georgia"/>
          <w:color w:val="000000"/>
          <w:sz w:val="21"/>
          <w:szCs w:val="21"/>
        </w:rPr>
        <w:t>Parents and Spectators will be asked to maintain 6ft distance from other parents</w:t>
      </w:r>
      <w:r w:rsidR="009376C9">
        <w:rPr>
          <w:rFonts w:ascii="Georgia" w:hAnsi="Georgia"/>
          <w:color w:val="000000"/>
          <w:sz w:val="21"/>
          <w:szCs w:val="21"/>
        </w:rPr>
        <w:t>/</w:t>
      </w:r>
      <w:r w:rsidR="00FA77BF">
        <w:rPr>
          <w:rFonts w:ascii="Georgia" w:hAnsi="Georgia"/>
          <w:color w:val="000000"/>
          <w:sz w:val="21"/>
          <w:szCs w:val="21"/>
        </w:rPr>
        <w:t xml:space="preserve">families whom they are not isolating with. </w:t>
      </w:r>
      <w:r w:rsidR="00A52E86">
        <w:rPr>
          <w:rFonts w:ascii="Georgia" w:hAnsi="Georgia"/>
          <w:color w:val="000000"/>
          <w:sz w:val="21"/>
          <w:szCs w:val="21"/>
        </w:rPr>
        <w:t>Circles will be put down along the fence line of every field for each family to set up in.</w:t>
      </w:r>
      <w:r w:rsidR="00FA77BF">
        <w:rPr>
          <w:rFonts w:ascii="Georgia" w:hAnsi="Georgia"/>
          <w:color w:val="000000"/>
          <w:sz w:val="21"/>
          <w:szCs w:val="21"/>
        </w:rPr>
        <w:t xml:space="preserve"> </w:t>
      </w:r>
      <w:r w:rsidR="00FB76FB">
        <w:rPr>
          <w:rFonts w:ascii="Georgia" w:hAnsi="Georgia"/>
          <w:color w:val="000000"/>
          <w:sz w:val="21"/>
          <w:szCs w:val="21"/>
        </w:rPr>
        <w:t>Unless there is an injury, no parent is allowed near or in the dugout or near or on the field.  At any point, league officials may ask spectators to relocate due to social distancing concerns.</w:t>
      </w:r>
    </w:p>
    <w:p w14:paraId="1930112D" w14:textId="77777777" w:rsidR="00FB76FB" w:rsidRPr="008A4504" w:rsidRDefault="00FB76FB" w:rsidP="00FB76FB">
      <w:pPr>
        <w:pStyle w:val="ListParagraph"/>
        <w:spacing w:before="60" w:after="150"/>
        <w:ind w:left="360"/>
        <w:rPr>
          <w:rFonts w:ascii="Georgia" w:hAnsi="Georgia"/>
          <w:sz w:val="21"/>
          <w:szCs w:val="21"/>
        </w:rPr>
      </w:pPr>
      <w:r w:rsidRPr="008A4504">
        <w:rPr>
          <w:rFonts w:ascii="Georgia" w:hAnsi="Georgia"/>
          <w:sz w:val="21"/>
          <w:szCs w:val="21"/>
        </w:rPr>
        <w:t>It is recommended that spectators bring their own chairs as bleacher access may be minimal or non-existent due to some of the reconfiguration to allow for social distancing.</w:t>
      </w:r>
    </w:p>
    <w:p w14:paraId="4A0FCB00" w14:textId="45504966" w:rsidR="005D7E48" w:rsidRDefault="00A52E86" w:rsidP="005D7E48">
      <w:pPr>
        <w:pStyle w:val="ListParagraph"/>
        <w:numPr>
          <w:ilvl w:val="0"/>
          <w:numId w:val="3"/>
        </w:numPr>
        <w:spacing w:before="60" w:after="150"/>
        <w:rPr>
          <w:rFonts w:ascii="Georgia" w:hAnsi="Georgia"/>
          <w:color w:val="000000"/>
          <w:sz w:val="21"/>
          <w:szCs w:val="21"/>
        </w:rPr>
      </w:pPr>
      <w:r>
        <w:rPr>
          <w:rFonts w:ascii="Georgia" w:hAnsi="Georgia"/>
          <w:color w:val="000000"/>
          <w:sz w:val="21"/>
          <w:szCs w:val="21"/>
        </w:rPr>
        <w:t>NPL</w:t>
      </w:r>
      <w:r w:rsidR="00BD3745" w:rsidRPr="005C1011">
        <w:rPr>
          <w:rFonts w:ascii="Georgia" w:hAnsi="Georgia"/>
          <w:color w:val="000000"/>
          <w:sz w:val="21"/>
          <w:szCs w:val="21"/>
        </w:rPr>
        <w:t xml:space="preserve"> will</w:t>
      </w:r>
      <w:r w:rsidR="005D7E48" w:rsidRPr="005C1011">
        <w:rPr>
          <w:rFonts w:ascii="Georgia" w:hAnsi="Georgia"/>
          <w:color w:val="000000"/>
          <w:sz w:val="21"/>
          <w:szCs w:val="21"/>
        </w:rPr>
        <w:t xml:space="preserve"> require </w:t>
      </w:r>
      <w:r w:rsidR="00BD3745" w:rsidRPr="005C1011">
        <w:rPr>
          <w:rFonts w:ascii="Georgia" w:hAnsi="Georgia"/>
          <w:color w:val="000000"/>
          <w:sz w:val="21"/>
          <w:szCs w:val="21"/>
        </w:rPr>
        <w:t xml:space="preserve">all </w:t>
      </w:r>
      <w:r w:rsidR="005D7E48" w:rsidRPr="005C1011">
        <w:rPr>
          <w:rFonts w:ascii="Georgia" w:hAnsi="Georgia"/>
          <w:color w:val="000000"/>
          <w:sz w:val="21"/>
          <w:szCs w:val="21"/>
        </w:rPr>
        <w:t xml:space="preserve">players’ parents/guardians to sign participation waivers outlining the additional risks </w:t>
      </w:r>
      <w:r w:rsidR="00FB76FB">
        <w:rPr>
          <w:rFonts w:ascii="Georgia" w:hAnsi="Georgia"/>
          <w:color w:val="000000"/>
          <w:sz w:val="21"/>
          <w:szCs w:val="21"/>
        </w:rPr>
        <w:t xml:space="preserve">with this activity </w:t>
      </w:r>
      <w:r w:rsidR="005D7E48" w:rsidRPr="005C1011">
        <w:rPr>
          <w:rFonts w:ascii="Georgia" w:hAnsi="Georgia"/>
          <w:color w:val="000000"/>
          <w:sz w:val="21"/>
          <w:szCs w:val="21"/>
        </w:rPr>
        <w:t xml:space="preserve">due to COVID-19. </w:t>
      </w:r>
      <w:r w:rsidR="00FB76FB">
        <w:rPr>
          <w:rFonts w:ascii="Georgia" w:hAnsi="Georgia"/>
          <w:color w:val="000000"/>
          <w:sz w:val="21"/>
          <w:szCs w:val="21"/>
        </w:rPr>
        <w:t xml:space="preserve"> Any participant without a signed waiver will be ineligible to play.</w:t>
      </w:r>
    </w:p>
    <w:p w14:paraId="341C9E9B" w14:textId="73D36660" w:rsidR="008A5427" w:rsidRDefault="008A5427" w:rsidP="005D7E48">
      <w:pPr>
        <w:pStyle w:val="ListParagraph"/>
        <w:numPr>
          <w:ilvl w:val="0"/>
          <w:numId w:val="3"/>
        </w:numPr>
        <w:spacing w:before="60" w:after="150"/>
        <w:rPr>
          <w:rFonts w:ascii="Georgia" w:hAnsi="Georgia"/>
          <w:color w:val="000000"/>
          <w:sz w:val="21"/>
          <w:szCs w:val="21"/>
        </w:rPr>
      </w:pPr>
      <w:r>
        <w:rPr>
          <w:rFonts w:ascii="Georgia" w:hAnsi="Georgia"/>
          <w:color w:val="000000"/>
          <w:sz w:val="21"/>
          <w:szCs w:val="21"/>
        </w:rPr>
        <w:t xml:space="preserve">The league will also supply each and every coach and player with hand sanitizer for the season. </w:t>
      </w:r>
    </w:p>
    <w:p w14:paraId="5AEB98EA" w14:textId="77777777" w:rsidR="008A4504" w:rsidRDefault="008A4504" w:rsidP="007908B9">
      <w:pPr>
        <w:spacing w:before="60" w:after="150"/>
        <w:rPr>
          <w:rFonts w:ascii="Georgia" w:hAnsi="Georgia"/>
          <w:color w:val="000000"/>
          <w:sz w:val="21"/>
          <w:szCs w:val="21"/>
        </w:rPr>
      </w:pPr>
    </w:p>
    <w:p w14:paraId="1B5621A7" w14:textId="77777777" w:rsidR="00C93B45" w:rsidRDefault="007908B9" w:rsidP="007908B9">
      <w:pPr>
        <w:spacing w:before="60" w:after="150"/>
        <w:rPr>
          <w:rFonts w:ascii="Georgia" w:hAnsi="Georgia"/>
          <w:color w:val="000000"/>
          <w:sz w:val="21"/>
          <w:szCs w:val="21"/>
        </w:rPr>
      </w:pPr>
      <w:r>
        <w:rPr>
          <w:rFonts w:ascii="Georgia" w:hAnsi="Georgia"/>
          <w:color w:val="000000"/>
          <w:sz w:val="21"/>
          <w:szCs w:val="21"/>
        </w:rPr>
        <w:t>Other notes:</w:t>
      </w:r>
    </w:p>
    <w:p w14:paraId="5255B293" w14:textId="30FDC03B" w:rsidR="008A4504" w:rsidRDefault="00A52E86" w:rsidP="007908B9">
      <w:pPr>
        <w:spacing w:before="60" w:after="150"/>
        <w:rPr>
          <w:rFonts w:ascii="Georgia" w:hAnsi="Georgia"/>
          <w:color w:val="000000"/>
          <w:sz w:val="21"/>
          <w:szCs w:val="21"/>
        </w:rPr>
      </w:pPr>
      <w:r>
        <w:rPr>
          <w:rFonts w:ascii="Georgia" w:hAnsi="Georgia"/>
          <w:color w:val="000000"/>
          <w:sz w:val="21"/>
          <w:szCs w:val="21"/>
        </w:rPr>
        <w:t xml:space="preserve">The NPL will have a </w:t>
      </w:r>
      <w:r w:rsidR="008A4504">
        <w:rPr>
          <w:rFonts w:ascii="Georgia" w:hAnsi="Georgia"/>
          <w:color w:val="000000"/>
          <w:sz w:val="21"/>
          <w:szCs w:val="21"/>
        </w:rPr>
        <w:t xml:space="preserve">Covid19 Rep </w:t>
      </w:r>
      <w:r>
        <w:rPr>
          <w:rFonts w:ascii="Georgia" w:hAnsi="Georgia"/>
          <w:color w:val="000000"/>
          <w:sz w:val="21"/>
          <w:szCs w:val="21"/>
        </w:rPr>
        <w:t xml:space="preserve">who will be checking daily to make sure all protocols are being followed. </w:t>
      </w:r>
    </w:p>
    <w:p w14:paraId="35132BD4" w14:textId="0B77629E" w:rsidR="00ED0F67" w:rsidRDefault="00ED0F67" w:rsidP="007908B9">
      <w:pPr>
        <w:spacing w:before="60" w:after="150"/>
        <w:rPr>
          <w:rFonts w:ascii="Georgia" w:hAnsi="Georgia"/>
          <w:color w:val="000000"/>
          <w:sz w:val="21"/>
          <w:szCs w:val="21"/>
        </w:rPr>
      </w:pPr>
    </w:p>
    <w:p w14:paraId="7E0F0AE8" w14:textId="22225960" w:rsidR="00A52E86" w:rsidRDefault="00A52E86" w:rsidP="007908B9">
      <w:pPr>
        <w:spacing w:before="60" w:after="150"/>
        <w:rPr>
          <w:rFonts w:ascii="Georgia" w:hAnsi="Georgia"/>
          <w:color w:val="000000"/>
          <w:sz w:val="21"/>
          <w:szCs w:val="21"/>
        </w:rPr>
      </w:pPr>
    </w:p>
    <w:p w14:paraId="1ACB6B5A" w14:textId="08E22D5F" w:rsidR="00A52E86" w:rsidRDefault="00A52E86" w:rsidP="007908B9">
      <w:pPr>
        <w:spacing w:before="60" w:after="150"/>
        <w:rPr>
          <w:rFonts w:ascii="Georgia" w:hAnsi="Georgia"/>
          <w:color w:val="000000"/>
          <w:sz w:val="21"/>
          <w:szCs w:val="21"/>
        </w:rPr>
      </w:pPr>
    </w:p>
    <w:p w14:paraId="67F34889" w14:textId="77777777" w:rsidR="00A52E86" w:rsidRDefault="00A52E86" w:rsidP="007908B9">
      <w:pPr>
        <w:spacing w:before="60" w:after="150"/>
        <w:rPr>
          <w:rFonts w:ascii="Georgia" w:hAnsi="Georgia"/>
          <w:color w:val="000000"/>
          <w:sz w:val="21"/>
          <w:szCs w:val="21"/>
        </w:rPr>
      </w:pPr>
    </w:p>
    <w:p w14:paraId="3B852CC6" w14:textId="77777777" w:rsidR="00B438EF" w:rsidRPr="007908B9" w:rsidRDefault="00B438EF" w:rsidP="007908B9">
      <w:pPr>
        <w:spacing w:before="60" w:after="150"/>
        <w:rPr>
          <w:rFonts w:ascii="Georgia" w:hAnsi="Georgia"/>
          <w:color w:val="000000"/>
          <w:sz w:val="21"/>
          <w:szCs w:val="21"/>
        </w:rPr>
      </w:pPr>
    </w:p>
    <w:p w14:paraId="7F1369B7" w14:textId="77777777" w:rsidR="005D7E48" w:rsidRDefault="005D7E48" w:rsidP="00890F19">
      <w:pPr>
        <w:spacing w:before="60" w:after="150"/>
        <w:rPr>
          <w:rFonts w:ascii="Georgia" w:hAnsi="Georgia"/>
          <w:color w:val="000000"/>
          <w:sz w:val="21"/>
          <w:szCs w:val="21"/>
        </w:rPr>
      </w:pPr>
    </w:p>
    <w:p w14:paraId="26CB7DC1" w14:textId="77777777" w:rsidR="008A4504" w:rsidRDefault="008A4504" w:rsidP="005D7E48">
      <w:pPr>
        <w:pStyle w:val="Heading2"/>
        <w:spacing w:before="225"/>
        <w:textAlignment w:val="baseline"/>
        <w:rPr>
          <w:rFonts w:ascii="Georgia" w:hAnsi="Georgia"/>
          <w:b/>
          <w:bCs/>
          <w:color w:val="000000"/>
          <w:sz w:val="39"/>
          <w:szCs w:val="39"/>
        </w:rPr>
      </w:pPr>
      <w:r>
        <w:rPr>
          <w:rFonts w:ascii="Georgia" w:hAnsi="Georgia"/>
          <w:b/>
          <w:bCs/>
          <w:color w:val="000000"/>
          <w:sz w:val="39"/>
          <w:szCs w:val="39"/>
        </w:rPr>
        <w:lastRenderedPageBreak/>
        <w:t>Option 1</w:t>
      </w:r>
    </w:p>
    <w:p w14:paraId="67A41AB8" w14:textId="77777777" w:rsidR="005D7E48" w:rsidRDefault="005D7E48" w:rsidP="005D7E48">
      <w:pPr>
        <w:pStyle w:val="Heading2"/>
        <w:spacing w:before="225"/>
        <w:textAlignment w:val="baseline"/>
        <w:rPr>
          <w:rFonts w:ascii="Georgia" w:hAnsi="Georgia"/>
          <w:color w:val="000000"/>
          <w:sz w:val="39"/>
          <w:szCs w:val="39"/>
        </w:rPr>
      </w:pPr>
      <w:r>
        <w:rPr>
          <w:rFonts w:ascii="Georgia" w:hAnsi="Georgia"/>
          <w:b/>
          <w:bCs/>
          <w:color w:val="000000"/>
          <w:sz w:val="39"/>
          <w:szCs w:val="39"/>
        </w:rPr>
        <w:t>RELEASE OF LIABILITY FOR MINOR PARTICIPANTS</w:t>
      </w:r>
    </w:p>
    <w:p w14:paraId="1DA1FB3C" w14:textId="77777777" w:rsidR="005D7E48" w:rsidRDefault="005D7E48" w:rsidP="005D7E48">
      <w:pPr>
        <w:pStyle w:val="Heading4"/>
        <w:spacing w:before="225" w:beforeAutospacing="0" w:after="0" w:afterAutospacing="0"/>
        <w:textAlignment w:val="baseline"/>
        <w:rPr>
          <w:rFonts w:ascii="Georgia" w:hAnsi="Georgia"/>
          <w:b w:val="0"/>
          <w:bCs w:val="0"/>
          <w:color w:val="000000"/>
          <w:sz w:val="27"/>
          <w:szCs w:val="27"/>
        </w:rPr>
      </w:pPr>
      <w:r>
        <w:rPr>
          <w:rFonts w:ascii="Georgia" w:hAnsi="Georgia"/>
          <w:b w:val="0"/>
          <w:bCs w:val="0"/>
          <w:color w:val="000000"/>
          <w:sz w:val="27"/>
          <w:szCs w:val="27"/>
        </w:rPr>
        <w:t>READ BEFORE SIGNING</w:t>
      </w:r>
    </w:p>
    <w:p w14:paraId="6A2FDFF8" w14:textId="242E7841" w:rsidR="005D7E48" w:rsidRDefault="005D7E48" w:rsidP="005D7E48">
      <w:pPr>
        <w:pStyle w:val="NormalWeb"/>
        <w:spacing w:before="0" w:beforeAutospacing="0" w:after="0" w:afterAutospacing="0"/>
        <w:textAlignment w:val="baseline"/>
        <w:rPr>
          <w:rFonts w:ascii="Helvetica" w:hAnsi="Helvetica"/>
          <w:color w:val="000000"/>
        </w:rPr>
      </w:pPr>
      <w:r>
        <w:rPr>
          <w:rFonts w:ascii="Helvetica" w:hAnsi="Helvetica"/>
          <w:color w:val="000000"/>
        </w:rPr>
        <w:t xml:space="preserve">IN CONSIDERATION OF my child/ward </w:t>
      </w:r>
      <w:r w:rsidR="00BD3745" w:rsidRPr="00BD3745">
        <w:rPr>
          <w:rFonts w:ascii="Helvetica" w:hAnsi="Helvetica"/>
          <w:i/>
          <w:color w:val="FF0000"/>
        </w:rPr>
        <w:t xml:space="preserve">(Name Of Minor Child/Ward) </w:t>
      </w:r>
      <w:r>
        <w:rPr>
          <w:rFonts w:ascii="Helvetica" w:hAnsi="Helvetica"/>
          <w:color w:val="000000"/>
        </w:rPr>
        <w:t>being allowed to participate in any way in the</w:t>
      </w:r>
      <w:r>
        <w:rPr>
          <w:rStyle w:val="apple-converted-space"/>
          <w:rFonts w:ascii="Helvetica" w:hAnsi="Helvetica"/>
          <w:color w:val="000000"/>
        </w:rPr>
        <w:t> </w:t>
      </w:r>
      <w:r w:rsidR="00A52E86">
        <w:rPr>
          <w:rStyle w:val="apple-converted-space"/>
          <w:rFonts w:ascii="Helvetica" w:hAnsi="Helvetica"/>
          <w:color w:val="000000"/>
        </w:rPr>
        <w:t>Newburyport Pioneer League</w:t>
      </w:r>
      <w:r w:rsidR="00BD3745">
        <w:rPr>
          <w:rStyle w:val="apple-converted-space"/>
          <w:rFonts w:ascii="Helvetica" w:hAnsi="Helvetica"/>
          <w:color w:val="000000"/>
        </w:rPr>
        <w:t xml:space="preserve"> </w:t>
      </w:r>
      <w:r>
        <w:rPr>
          <w:rFonts w:ascii="Helvetica" w:hAnsi="Helvetica"/>
          <w:color w:val="000000"/>
        </w:rPr>
        <w:t>related events and activities, the undersigned acknowledges, appreciates, and agrees that:</w:t>
      </w:r>
    </w:p>
    <w:p w14:paraId="49B02F9E" w14:textId="77777777" w:rsidR="005D7E48" w:rsidRDefault="005D7E48" w:rsidP="005D7E48">
      <w:pPr>
        <w:pStyle w:val="NormalWeb"/>
        <w:spacing w:before="225" w:beforeAutospacing="0" w:after="0" w:afterAutospacing="0"/>
        <w:textAlignment w:val="baseline"/>
        <w:rPr>
          <w:rFonts w:ascii="Helvetica" w:hAnsi="Helvetica"/>
          <w:color w:val="000000"/>
        </w:rPr>
      </w:pPr>
      <w:r>
        <w:rPr>
          <w:rFonts w:ascii="Helvetica" w:hAnsi="Helvetica"/>
          <w:color w:val="000000"/>
        </w:rPr>
        <w:t>The risks of injury and illness (ex: communicable diseases such as MRSA, influenza, and COVID-19) to my child from the activities involved in these programs are significant, including the potential for permanent disability and death, and while particular rules, equipment, and personal discipline may reduce these risks, the risks of serious injury and illness do exist; and,</w:t>
      </w:r>
    </w:p>
    <w:p w14:paraId="071FAA47" w14:textId="77777777" w:rsidR="005D7E48" w:rsidRDefault="005D7E48" w:rsidP="005D7E48">
      <w:pPr>
        <w:numPr>
          <w:ilvl w:val="0"/>
          <w:numId w:val="1"/>
        </w:numPr>
        <w:ind w:left="450"/>
        <w:textAlignment w:val="baseline"/>
        <w:rPr>
          <w:rFonts w:ascii="Helvetica" w:hAnsi="Helvetica"/>
          <w:color w:val="000000"/>
        </w:rPr>
      </w:pPr>
      <w:r>
        <w:rPr>
          <w:rFonts w:ascii="Helvetica" w:hAnsi="Helvetica"/>
          <w:color w:val="000000"/>
        </w:rPr>
        <w:t>FOR MYSELF, SPOUSE, AND CHILD, I KNOWINGLY AND FREELY ASSUME ALL SUCH RISKS, both known and unknown, EVEN IF ARISING FROM THE NEGLIGENCE OF THE RELEASES or others, and assume full responsibility for my child’s participation; and,</w:t>
      </w:r>
    </w:p>
    <w:p w14:paraId="64D40C28" w14:textId="77777777" w:rsidR="005D7E48" w:rsidRDefault="005D7E48" w:rsidP="005D7E48">
      <w:pPr>
        <w:numPr>
          <w:ilvl w:val="0"/>
          <w:numId w:val="1"/>
        </w:numPr>
        <w:ind w:left="450"/>
        <w:textAlignment w:val="baseline"/>
        <w:rPr>
          <w:rFonts w:ascii="Helvetica" w:hAnsi="Helvetica"/>
          <w:color w:val="000000"/>
        </w:rPr>
      </w:pPr>
      <w:r>
        <w:rPr>
          <w:rFonts w:ascii="Helvetica" w:hAnsi="Helvetica"/>
          <w:color w:val="000000"/>
        </w:rPr>
        <w:t>I willingly agree to comply with the program’s stated and customary terms and conditions for participation. If I observe any unusual significant concern in my child’s readiness for participation and/or in the program itself, I will remove my child from the participation and bring such attention of the nearest official immediately; and,</w:t>
      </w:r>
    </w:p>
    <w:p w14:paraId="35E3345F" w14:textId="6C48C615" w:rsidR="005D7E48" w:rsidRDefault="005D7E48" w:rsidP="005D7E48">
      <w:pPr>
        <w:numPr>
          <w:ilvl w:val="0"/>
          <w:numId w:val="1"/>
        </w:numPr>
        <w:ind w:left="450"/>
        <w:textAlignment w:val="baseline"/>
        <w:rPr>
          <w:rFonts w:ascii="Helvetica" w:hAnsi="Helvetica"/>
          <w:color w:val="000000"/>
        </w:rPr>
      </w:pPr>
      <w:r>
        <w:rPr>
          <w:rFonts w:ascii="Helvetica" w:hAnsi="Helvetica"/>
          <w:color w:val="000000"/>
        </w:rPr>
        <w:t>I myself, my spouse, my child, and on behalf of my/our heirs, assigns, personal representatives and next of kin, HEREBY RELEASE AND HOLD HARMLESS</w:t>
      </w:r>
      <w:r w:rsidR="00A52E86">
        <w:rPr>
          <w:rStyle w:val="apple-converted-space"/>
          <w:rFonts w:ascii="Helvetica" w:hAnsi="Helvetica"/>
          <w:color w:val="000000"/>
        </w:rPr>
        <w:t xml:space="preserve"> the Newburyport Pioneer League, </w:t>
      </w:r>
      <w:r>
        <w:rPr>
          <w:rFonts w:ascii="Helvetica" w:hAnsi="Helvetica"/>
          <w:color w:val="000000"/>
        </w:rPr>
        <w:t>its directors, officers, officials, agents, employees, volunteers, other participants, sponsoring agencies, sponsors, advertisers, and if applicable, owners and lessors of premises used to conduct the event (“Releasees”), WITH RESPECT TO ANY AND ALL INJURY, ILLNESS, DISABILITY, DEATH, or loss or damage to person or property incident to my child’s involvement or participation in these programs, WHETHER ARISING FROM THE NEGLIGENCE OF THE RELEASEES OR OTHERWISE, to the fullest extent permitted by law.</w:t>
      </w:r>
    </w:p>
    <w:p w14:paraId="685CF22E" w14:textId="77777777" w:rsidR="005D7E48" w:rsidRDefault="005D7E48" w:rsidP="005D7E48">
      <w:pPr>
        <w:numPr>
          <w:ilvl w:val="0"/>
          <w:numId w:val="1"/>
        </w:numPr>
        <w:ind w:left="450"/>
        <w:textAlignment w:val="baseline"/>
        <w:rPr>
          <w:rFonts w:ascii="Helvetica" w:hAnsi="Helvetica"/>
          <w:color w:val="000000"/>
        </w:rPr>
      </w:pPr>
      <w:r>
        <w:rPr>
          <w:rFonts w:ascii="Helvetica" w:hAnsi="Helvetica"/>
          <w:color w:val="000000"/>
        </w:rPr>
        <w:t>I, for myself, my spouse, my child, and on behalf of my/our heirs, assigns, personal representatives and next of kin, HEREBY INDEMNIFY AND HOLD HARMLESS all the above Releasees from any and all liabilities incident to my involvement or participation in these programs, EVEN IF ARISING FROM THEIR NEGLIGENCE, to the fullest extent permitted by law.</w:t>
      </w:r>
    </w:p>
    <w:p w14:paraId="50C3CE77" w14:textId="77777777" w:rsidR="005D7E48" w:rsidRDefault="005D7E48" w:rsidP="005D7E48">
      <w:pPr>
        <w:numPr>
          <w:ilvl w:val="0"/>
          <w:numId w:val="1"/>
        </w:numPr>
        <w:ind w:left="450"/>
        <w:textAlignment w:val="baseline"/>
        <w:rPr>
          <w:rFonts w:ascii="Helvetica" w:hAnsi="Helvetica"/>
          <w:color w:val="000000"/>
        </w:rPr>
      </w:pPr>
      <w:r>
        <w:rPr>
          <w:rFonts w:ascii="Helvetica" w:hAnsi="Helvetica"/>
          <w:color w:val="000000"/>
        </w:rPr>
        <w:t>I, the parent/guardian, assert that I have explained to my child/ward: the risks of the activity, his/her responsibilities for adhering to the rules and regulations, and that my child/ward understands this agreement.</w:t>
      </w:r>
    </w:p>
    <w:p w14:paraId="02D47976" w14:textId="77777777" w:rsidR="005D7E48" w:rsidRDefault="005D7E48" w:rsidP="005D7E48">
      <w:pPr>
        <w:pStyle w:val="NormalWeb"/>
        <w:spacing w:before="0" w:beforeAutospacing="0" w:after="0" w:afterAutospacing="0"/>
        <w:textAlignment w:val="baseline"/>
        <w:rPr>
          <w:rFonts w:ascii="Helvetica" w:hAnsi="Helvetica"/>
          <w:color w:val="000000"/>
        </w:rPr>
      </w:pPr>
      <w:r>
        <w:rPr>
          <w:rStyle w:val="Strong"/>
          <w:rFonts w:ascii="Helvetica" w:eastAsiaTheme="majorEastAsia" w:hAnsi="Helvetica"/>
          <w:color w:val="000000"/>
          <w:bdr w:val="none" w:sz="0" w:space="0" w:color="auto" w:frame="1"/>
        </w:rPr>
        <w:t xml:space="preserve">I, FOR MYSELF, MY SPOUSE, AND CHILD/WARD, HAVE READ THIS RELEASE OF LIABILITY AND ASSUMPTION OF RISK AGREEMENT, FULLY UNDERSTAND ITS TERMS, UNDERSTAND THAT WE HAVE GIVEN UP SUBSTANTIAL RIGHTS BY </w:t>
      </w:r>
      <w:r>
        <w:rPr>
          <w:rStyle w:val="Strong"/>
          <w:rFonts w:ascii="Helvetica" w:eastAsiaTheme="majorEastAsia" w:hAnsi="Helvetica"/>
          <w:color w:val="000000"/>
          <w:bdr w:val="none" w:sz="0" w:space="0" w:color="auto" w:frame="1"/>
        </w:rPr>
        <w:lastRenderedPageBreak/>
        <w:t>SIGNING IT, AND SIGN IT FREELY AND VOLUNTARILY WITHOUT ANY INDUCEMENT.</w:t>
      </w:r>
    </w:p>
    <w:p w14:paraId="2C444942" w14:textId="77777777" w:rsidR="005D7E48" w:rsidRDefault="005D7E48" w:rsidP="005D7E48">
      <w:pPr>
        <w:pStyle w:val="NormalWeb"/>
        <w:spacing w:before="225" w:beforeAutospacing="0" w:after="0" w:afterAutospacing="0"/>
        <w:textAlignment w:val="baseline"/>
        <w:rPr>
          <w:rFonts w:ascii="Helvetica" w:hAnsi="Helvetica"/>
          <w:color w:val="000000"/>
        </w:rPr>
      </w:pPr>
      <w:r>
        <w:rPr>
          <w:rFonts w:ascii="Helvetica" w:hAnsi="Helvetica"/>
          <w:color w:val="000000"/>
        </w:rPr>
        <w:t> </w:t>
      </w:r>
    </w:p>
    <w:p w14:paraId="52BB34F5" w14:textId="77777777" w:rsidR="005D7E48" w:rsidRDefault="005D7E48" w:rsidP="005D7E48">
      <w:pPr>
        <w:pStyle w:val="NormalWeb"/>
        <w:spacing w:before="225" w:beforeAutospacing="0" w:after="0" w:afterAutospacing="0"/>
        <w:textAlignment w:val="baseline"/>
        <w:rPr>
          <w:rFonts w:ascii="Helvetica" w:hAnsi="Helvetica"/>
          <w:color w:val="000000"/>
        </w:rPr>
      </w:pPr>
      <w:r>
        <w:rPr>
          <w:rFonts w:ascii="Helvetica" w:hAnsi="Helvetica"/>
          <w:color w:val="000000"/>
        </w:rPr>
        <w:t>Name of Child/Ward: _______________________________________</w:t>
      </w:r>
    </w:p>
    <w:p w14:paraId="72EB6C86" w14:textId="77777777" w:rsidR="005D7E48" w:rsidRDefault="005D7E48" w:rsidP="005D7E48">
      <w:pPr>
        <w:pStyle w:val="NormalWeb"/>
        <w:spacing w:before="225" w:beforeAutospacing="0" w:after="0" w:afterAutospacing="0"/>
        <w:textAlignment w:val="baseline"/>
        <w:rPr>
          <w:rFonts w:ascii="Helvetica" w:hAnsi="Helvetica"/>
          <w:color w:val="000000"/>
        </w:rPr>
      </w:pPr>
      <w:r>
        <w:rPr>
          <w:rFonts w:ascii="Helvetica" w:hAnsi="Helvetica"/>
          <w:color w:val="000000"/>
        </w:rPr>
        <w:t>Name of Parent/Guardian: _______________________________</w:t>
      </w:r>
    </w:p>
    <w:p w14:paraId="4CAF427F" w14:textId="77777777" w:rsidR="005D7E48" w:rsidRDefault="005D7E48" w:rsidP="005D7E48">
      <w:pPr>
        <w:pStyle w:val="NormalWeb"/>
        <w:spacing w:before="225" w:beforeAutospacing="0" w:after="0" w:afterAutospacing="0"/>
        <w:textAlignment w:val="baseline"/>
        <w:rPr>
          <w:rFonts w:ascii="Helvetica" w:hAnsi="Helvetica"/>
          <w:color w:val="000000"/>
        </w:rPr>
      </w:pPr>
      <w:r>
        <w:rPr>
          <w:rFonts w:ascii="Helvetica" w:hAnsi="Helvetica"/>
          <w:color w:val="000000"/>
        </w:rPr>
        <w:t>Parent/Guardian Signature: __________________________________</w:t>
      </w:r>
    </w:p>
    <w:p w14:paraId="7A96D8AD" w14:textId="77777777" w:rsidR="005D7E48" w:rsidRDefault="005D7E48" w:rsidP="005D7E48">
      <w:pPr>
        <w:pStyle w:val="NormalWeb"/>
        <w:spacing w:before="225" w:beforeAutospacing="0" w:after="0" w:afterAutospacing="0"/>
        <w:textAlignment w:val="baseline"/>
        <w:rPr>
          <w:rFonts w:ascii="Helvetica" w:hAnsi="Helvetica"/>
          <w:color w:val="000000"/>
        </w:rPr>
      </w:pPr>
      <w:r>
        <w:rPr>
          <w:rFonts w:ascii="Helvetica" w:hAnsi="Helvetica"/>
          <w:color w:val="000000"/>
        </w:rPr>
        <w:t>Date Signed:___________________________________</w:t>
      </w:r>
    </w:p>
    <w:p w14:paraId="08035D30" w14:textId="77777777" w:rsidR="005D7E48" w:rsidRDefault="005D7E48" w:rsidP="005D7E48">
      <w:pPr>
        <w:pStyle w:val="NormalWeb"/>
        <w:spacing w:before="0" w:beforeAutospacing="0" w:after="0" w:afterAutospacing="0"/>
        <w:textAlignment w:val="baseline"/>
        <w:rPr>
          <w:rFonts w:ascii="Helvetica" w:hAnsi="Helvetica"/>
          <w:color w:val="000000"/>
        </w:rPr>
      </w:pPr>
      <w:r>
        <w:rPr>
          <w:rStyle w:val="Strong"/>
          <w:rFonts w:ascii="Helvetica" w:eastAsiaTheme="majorEastAsia" w:hAnsi="Helvetica"/>
          <w:color w:val="000000"/>
          <w:bdr w:val="none" w:sz="0" w:space="0" w:color="auto" w:frame="1"/>
        </w:rPr>
        <w:t>UNDERSTANDING OR RISK</w:t>
      </w:r>
    </w:p>
    <w:p w14:paraId="041AA321" w14:textId="77777777" w:rsidR="005D7E48" w:rsidRPr="00BD3745" w:rsidRDefault="005D7E48" w:rsidP="005D7E48">
      <w:pPr>
        <w:pStyle w:val="NormalWeb"/>
        <w:spacing w:before="225" w:beforeAutospacing="0" w:after="0" w:afterAutospacing="0"/>
        <w:textAlignment w:val="baseline"/>
        <w:rPr>
          <w:rFonts w:ascii="Helvetica" w:hAnsi="Helvetica"/>
          <w:color w:val="000000"/>
          <w:highlight w:val="yellow"/>
        </w:rPr>
      </w:pPr>
      <w:r w:rsidRPr="00BD3745">
        <w:rPr>
          <w:rFonts w:ascii="Helvetica" w:hAnsi="Helvetica"/>
          <w:color w:val="000000"/>
          <w:highlight w:val="yellow"/>
        </w:rPr>
        <w:t>I understand the seriousness of the risks involved in participating in this program, my personal responsibilities for adhering to rules and regulation, and accept them as a participant.</w:t>
      </w:r>
    </w:p>
    <w:p w14:paraId="0CF0CE4E" w14:textId="77777777" w:rsidR="005D7E48" w:rsidRPr="00BD3745" w:rsidRDefault="005D7E48" w:rsidP="005D7E48">
      <w:pPr>
        <w:pStyle w:val="NormalWeb"/>
        <w:spacing w:before="225" w:beforeAutospacing="0" w:after="0" w:afterAutospacing="0"/>
        <w:textAlignment w:val="baseline"/>
        <w:rPr>
          <w:rFonts w:ascii="Helvetica" w:hAnsi="Helvetica"/>
          <w:color w:val="000000"/>
          <w:highlight w:val="yellow"/>
        </w:rPr>
      </w:pPr>
      <w:r w:rsidRPr="00BD3745">
        <w:rPr>
          <w:rFonts w:ascii="Helvetica" w:hAnsi="Helvetica"/>
          <w:color w:val="000000"/>
          <w:highlight w:val="yellow"/>
        </w:rPr>
        <w:t>Name of Child/Ward: ___________________________________</w:t>
      </w:r>
    </w:p>
    <w:p w14:paraId="0D274B59" w14:textId="77777777" w:rsidR="005D7E48" w:rsidRPr="00BD3745" w:rsidRDefault="005D7E48" w:rsidP="005D7E48">
      <w:pPr>
        <w:pStyle w:val="NormalWeb"/>
        <w:spacing w:before="225" w:beforeAutospacing="0" w:after="0" w:afterAutospacing="0"/>
        <w:textAlignment w:val="baseline"/>
        <w:rPr>
          <w:rFonts w:ascii="Helvetica" w:hAnsi="Helvetica"/>
          <w:color w:val="000000"/>
          <w:highlight w:val="yellow"/>
        </w:rPr>
      </w:pPr>
      <w:r w:rsidRPr="00BD3745">
        <w:rPr>
          <w:rFonts w:ascii="Helvetica" w:hAnsi="Helvetica"/>
          <w:color w:val="000000"/>
          <w:highlight w:val="yellow"/>
        </w:rPr>
        <w:t>Signature of Child/Ward: __________________________________</w:t>
      </w:r>
    </w:p>
    <w:p w14:paraId="378253F9" w14:textId="77777777" w:rsidR="005D7E48" w:rsidRDefault="005D7E48" w:rsidP="005D7E48">
      <w:pPr>
        <w:pStyle w:val="NormalWeb"/>
        <w:spacing w:before="225" w:beforeAutospacing="0" w:after="0" w:afterAutospacing="0"/>
        <w:textAlignment w:val="baseline"/>
        <w:rPr>
          <w:rFonts w:ascii="Helvetica" w:hAnsi="Helvetica"/>
          <w:color w:val="000000"/>
        </w:rPr>
      </w:pPr>
      <w:r w:rsidRPr="00BD3745">
        <w:rPr>
          <w:rFonts w:ascii="Helvetica" w:hAnsi="Helvetica"/>
          <w:color w:val="000000"/>
          <w:highlight w:val="yellow"/>
        </w:rPr>
        <w:t>Date Signed:___________________________________</w:t>
      </w:r>
    </w:p>
    <w:p w14:paraId="1DDC4B9B" w14:textId="77777777" w:rsidR="005D7E48" w:rsidRDefault="005D7E48" w:rsidP="005D7E48"/>
    <w:p w14:paraId="274D2C1D" w14:textId="77777777" w:rsidR="005D7E48" w:rsidRDefault="005D7E48" w:rsidP="00890F19">
      <w:pPr>
        <w:spacing w:before="60" w:after="150"/>
        <w:rPr>
          <w:rFonts w:ascii="Georgia" w:hAnsi="Georgia"/>
          <w:color w:val="000000"/>
          <w:sz w:val="21"/>
          <w:szCs w:val="21"/>
        </w:rPr>
      </w:pPr>
    </w:p>
    <w:p w14:paraId="56A20DDB" w14:textId="77777777" w:rsidR="003A09A1" w:rsidRDefault="003A09A1" w:rsidP="00890F19">
      <w:pPr>
        <w:spacing w:before="60" w:after="150"/>
        <w:rPr>
          <w:rFonts w:ascii="Georgia" w:hAnsi="Georgia"/>
          <w:color w:val="000000"/>
          <w:sz w:val="21"/>
          <w:szCs w:val="21"/>
        </w:rPr>
      </w:pPr>
    </w:p>
    <w:p w14:paraId="21FA62AD" w14:textId="77777777" w:rsidR="003A09A1" w:rsidRDefault="003A09A1" w:rsidP="00890F19">
      <w:pPr>
        <w:spacing w:before="60" w:after="150"/>
        <w:rPr>
          <w:rFonts w:ascii="Georgia" w:hAnsi="Georgia"/>
          <w:color w:val="000000"/>
          <w:sz w:val="21"/>
          <w:szCs w:val="21"/>
        </w:rPr>
      </w:pPr>
    </w:p>
    <w:p w14:paraId="1DA851B4" w14:textId="77777777" w:rsidR="003A09A1" w:rsidRDefault="003A09A1" w:rsidP="00890F19">
      <w:pPr>
        <w:spacing w:before="60" w:after="150"/>
        <w:rPr>
          <w:rFonts w:ascii="Georgia" w:hAnsi="Georgia"/>
          <w:color w:val="000000"/>
          <w:sz w:val="21"/>
          <w:szCs w:val="21"/>
        </w:rPr>
      </w:pPr>
    </w:p>
    <w:p w14:paraId="5D532B79" w14:textId="77777777" w:rsidR="005B57A9" w:rsidRDefault="005B57A9" w:rsidP="00890F19">
      <w:pPr>
        <w:spacing w:before="60" w:after="150"/>
        <w:rPr>
          <w:rFonts w:ascii="Georgia" w:hAnsi="Georgia"/>
          <w:color w:val="000000"/>
          <w:sz w:val="21"/>
          <w:szCs w:val="21"/>
        </w:rPr>
      </w:pPr>
    </w:p>
    <w:p w14:paraId="5AB7ACED" w14:textId="77777777" w:rsidR="00CF1C16" w:rsidRDefault="00CF1C16" w:rsidP="008A4504">
      <w:pPr>
        <w:pStyle w:val="Heading2"/>
        <w:spacing w:before="225"/>
        <w:textAlignment w:val="baseline"/>
        <w:rPr>
          <w:rFonts w:ascii="Georgia" w:eastAsia="Times New Roman" w:hAnsi="Georgia" w:cs="Times New Roman"/>
          <w:color w:val="000000"/>
          <w:sz w:val="21"/>
          <w:szCs w:val="21"/>
        </w:rPr>
      </w:pPr>
    </w:p>
    <w:p w14:paraId="5371F67C" w14:textId="77777777" w:rsidR="00CF1C16" w:rsidRDefault="00CF1C16" w:rsidP="00CF1C16"/>
    <w:p w14:paraId="5609CC96" w14:textId="77777777" w:rsidR="003355F2" w:rsidRPr="00CF1C16" w:rsidRDefault="003355F2" w:rsidP="00CF1C16"/>
    <w:p w14:paraId="50FA72A7" w14:textId="77777777" w:rsidR="00CF1C16" w:rsidRDefault="00CF1C16" w:rsidP="008A4504">
      <w:pPr>
        <w:pStyle w:val="Heading2"/>
        <w:spacing w:before="225"/>
        <w:textAlignment w:val="baseline"/>
        <w:rPr>
          <w:rFonts w:ascii="Georgia" w:hAnsi="Georgia"/>
          <w:b/>
          <w:bCs/>
          <w:color w:val="000000"/>
          <w:sz w:val="39"/>
          <w:szCs w:val="39"/>
        </w:rPr>
      </w:pPr>
    </w:p>
    <w:p w14:paraId="330D5A8B" w14:textId="77777777" w:rsidR="002075A5" w:rsidRDefault="002075A5" w:rsidP="002075A5"/>
    <w:p w14:paraId="2257533A" w14:textId="77777777" w:rsidR="002075A5" w:rsidRPr="002075A5" w:rsidRDefault="002075A5" w:rsidP="002075A5"/>
    <w:p w14:paraId="0B208B8D" w14:textId="77777777" w:rsidR="00943269" w:rsidRDefault="00943269" w:rsidP="008A4504">
      <w:pPr>
        <w:pStyle w:val="Heading2"/>
        <w:spacing w:before="225"/>
        <w:textAlignment w:val="baseline"/>
        <w:rPr>
          <w:rFonts w:ascii="Georgia" w:hAnsi="Georgia"/>
          <w:b/>
          <w:bCs/>
          <w:color w:val="000000"/>
          <w:sz w:val="39"/>
          <w:szCs w:val="39"/>
        </w:rPr>
      </w:pPr>
    </w:p>
    <w:p w14:paraId="760672CE" w14:textId="77777777" w:rsidR="008A4504" w:rsidRDefault="008A4504" w:rsidP="00890F19">
      <w:pPr>
        <w:spacing w:before="60" w:after="150"/>
        <w:rPr>
          <w:rFonts w:ascii="Georgia" w:hAnsi="Georgia"/>
          <w:color w:val="000000"/>
          <w:sz w:val="21"/>
          <w:szCs w:val="21"/>
        </w:rPr>
      </w:pPr>
    </w:p>
    <w:p w14:paraId="706F3C5F" w14:textId="77777777" w:rsidR="00890F19" w:rsidRDefault="00890F19" w:rsidP="00890F19">
      <w:pPr>
        <w:spacing w:before="60" w:after="150"/>
        <w:rPr>
          <w:rFonts w:ascii="Georgia" w:hAnsi="Georgia"/>
          <w:color w:val="000000"/>
          <w:sz w:val="21"/>
          <w:szCs w:val="21"/>
        </w:rPr>
      </w:pPr>
    </w:p>
    <w:p w14:paraId="766C0C4F" w14:textId="77777777" w:rsidR="00890F19" w:rsidRDefault="00890F19" w:rsidP="00890F19">
      <w:pPr>
        <w:spacing w:before="60" w:after="150"/>
        <w:rPr>
          <w:rFonts w:ascii="Georgia" w:hAnsi="Georgia"/>
          <w:color w:val="000000"/>
          <w:sz w:val="21"/>
          <w:szCs w:val="21"/>
        </w:rPr>
      </w:pPr>
    </w:p>
    <w:p w14:paraId="2A212005" w14:textId="77777777" w:rsidR="00890F19" w:rsidRDefault="00890F19" w:rsidP="00890F19">
      <w:pPr>
        <w:spacing w:before="60" w:after="150"/>
        <w:rPr>
          <w:rFonts w:ascii="Georgia" w:hAnsi="Georgia"/>
          <w:color w:val="000000"/>
          <w:sz w:val="21"/>
          <w:szCs w:val="21"/>
        </w:rPr>
      </w:pPr>
    </w:p>
    <w:p w14:paraId="53D63A41" w14:textId="77777777" w:rsidR="00890F19" w:rsidRDefault="00890F19" w:rsidP="00890F19">
      <w:pPr>
        <w:spacing w:before="60" w:after="150"/>
        <w:rPr>
          <w:rFonts w:ascii="Georgia" w:hAnsi="Georgia"/>
          <w:color w:val="000000"/>
          <w:sz w:val="21"/>
          <w:szCs w:val="21"/>
        </w:rPr>
      </w:pPr>
    </w:p>
    <w:p w14:paraId="5C85B2AB" w14:textId="77777777" w:rsidR="00890F19" w:rsidRDefault="00890F19" w:rsidP="00890F19">
      <w:pPr>
        <w:spacing w:before="60" w:after="150"/>
        <w:rPr>
          <w:rFonts w:ascii="Georgia" w:hAnsi="Georgia"/>
          <w:color w:val="000000"/>
          <w:sz w:val="21"/>
          <w:szCs w:val="21"/>
        </w:rPr>
      </w:pPr>
    </w:p>
    <w:p w14:paraId="102428E9" w14:textId="77777777" w:rsidR="00890F19" w:rsidRDefault="00890F19" w:rsidP="00890F19">
      <w:pPr>
        <w:spacing w:before="60" w:after="150"/>
        <w:rPr>
          <w:rFonts w:ascii="Georgia" w:hAnsi="Georgia"/>
          <w:color w:val="000000"/>
          <w:sz w:val="21"/>
          <w:szCs w:val="21"/>
        </w:rPr>
      </w:pPr>
    </w:p>
    <w:p w14:paraId="56421D81" w14:textId="77777777" w:rsidR="00890F19" w:rsidRPr="00890F19" w:rsidRDefault="00890F19" w:rsidP="00890F19">
      <w:pPr>
        <w:spacing w:before="60" w:after="150"/>
        <w:rPr>
          <w:rFonts w:ascii="Georgia" w:hAnsi="Georgia"/>
          <w:color w:val="000000"/>
          <w:sz w:val="21"/>
          <w:szCs w:val="21"/>
        </w:rPr>
      </w:pPr>
    </w:p>
    <w:p w14:paraId="4172B3CE" w14:textId="77777777" w:rsidR="00BB5032" w:rsidRDefault="008A5427"/>
    <w:sectPr w:rsidR="00BB5032" w:rsidSect="00F25B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D3E67"/>
    <w:multiLevelType w:val="hybridMultilevel"/>
    <w:tmpl w:val="466C06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035350"/>
    <w:multiLevelType w:val="hybridMultilevel"/>
    <w:tmpl w:val="EF8A2A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22A6FCB"/>
    <w:multiLevelType w:val="multilevel"/>
    <w:tmpl w:val="0194F3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4CD6BF8"/>
    <w:multiLevelType w:val="multilevel"/>
    <w:tmpl w:val="ADC02A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F074396"/>
    <w:multiLevelType w:val="hybridMultilevel"/>
    <w:tmpl w:val="5FF8007C"/>
    <w:lvl w:ilvl="0" w:tplc="DF987508">
      <w:start w:val="1"/>
      <w:numFmt w:val="decimal"/>
      <w:lvlText w:val="%1."/>
      <w:lvlJc w:val="left"/>
      <w:pPr>
        <w:ind w:left="360" w:hanging="360"/>
      </w:pPr>
      <w:rPr>
        <w:rFonts w:ascii="Georgia" w:eastAsia="Times New Roman" w:hAnsi="Georgia" w:cs="Times New Roman"/>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19074DF"/>
    <w:multiLevelType w:val="multilevel"/>
    <w:tmpl w:val="DFF4480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 w15:restartNumberingAfterBreak="0">
    <w:nsid w:val="5782629E"/>
    <w:multiLevelType w:val="multilevel"/>
    <w:tmpl w:val="781EB77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80C5BFC"/>
    <w:multiLevelType w:val="multilevel"/>
    <w:tmpl w:val="2B245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5"/>
  </w:num>
  <w:num w:numId="3">
    <w:abstractNumId w:val="4"/>
  </w:num>
  <w:num w:numId="4">
    <w:abstractNumId w:val="7"/>
  </w:num>
  <w:num w:numId="5">
    <w:abstractNumId w:val="2"/>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F19"/>
    <w:rsid w:val="00003227"/>
    <w:rsid w:val="00071860"/>
    <w:rsid w:val="000A54EC"/>
    <w:rsid w:val="001D38B4"/>
    <w:rsid w:val="001F6BEE"/>
    <w:rsid w:val="002075A5"/>
    <w:rsid w:val="00240A35"/>
    <w:rsid w:val="00263593"/>
    <w:rsid w:val="002C1DDB"/>
    <w:rsid w:val="00324A99"/>
    <w:rsid w:val="003355F2"/>
    <w:rsid w:val="003364A0"/>
    <w:rsid w:val="003775E6"/>
    <w:rsid w:val="003A09A1"/>
    <w:rsid w:val="0041001C"/>
    <w:rsid w:val="00473ACC"/>
    <w:rsid w:val="004D2A05"/>
    <w:rsid w:val="00515562"/>
    <w:rsid w:val="00535DAA"/>
    <w:rsid w:val="005B57A9"/>
    <w:rsid w:val="005C1011"/>
    <w:rsid w:val="005C6111"/>
    <w:rsid w:val="005D7E48"/>
    <w:rsid w:val="0060065F"/>
    <w:rsid w:val="00650288"/>
    <w:rsid w:val="006C0490"/>
    <w:rsid w:val="006D62E2"/>
    <w:rsid w:val="006E6E81"/>
    <w:rsid w:val="0073635A"/>
    <w:rsid w:val="0076510B"/>
    <w:rsid w:val="00775E32"/>
    <w:rsid w:val="007908B9"/>
    <w:rsid w:val="007C10D8"/>
    <w:rsid w:val="007E2779"/>
    <w:rsid w:val="007F19E5"/>
    <w:rsid w:val="007F4827"/>
    <w:rsid w:val="00890F19"/>
    <w:rsid w:val="008A3357"/>
    <w:rsid w:val="008A4504"/>
    <w:rsid w:val="008A5427"/>
    <w:rsid w:val="008D4D4D"/>
    <w:rsid w:val="009376C9"/>
    <w:rsid w:val="00943269"/>
    <w:rsid w:val="009B1CE6"/>
    <w:rsid w:val="009B6EB0"/>
    <w:rsid w:val="009B7760"/>
    <w:rsid w:val="00A268C9"/>
    <w:rsid w:val="00A413E4"/>
    <w:rsid w:val="00A4529E"/>
    <w:rsid w:val="00A52E86"/>
    <w:rsid w:val="00AA44F2"/>
    <w:rsid w:val="00AD2187"/>
    <w:rsid w:val="00B438EF"/>
    <w:rsid w:val="00BD3745"/>
    <w:rsid w:val="00C76F60"/>
    <w:rsid w:val="00C93B45"/>
    <w:rsid w:val="00CF1C16"/>
    <w:rsid w:val="00D131F7"/>
    <w:rsid w:val="00D35328"/>
    <w:rsid w:val="00D3571C"/>
    <w:rsid w:val="00D93B88"/>
    <w:rsid w:val="00E2388C"/>
    <w:rsid w:val="00E46139"/>
    <w:rsid w:val="00EA4087"/>
    <w:rsid w:val="00ED0F67"/>
    <w:rsid w:val="00ED303B"/>
    <w:rsid w:val="00F25B80"/>
    <w:rsid w:val="00F266AD"/>
    <w:rsid w:val="00F26EB1"/>
    <w:rsid w:val="00F30A52"/>
    <w:rsid w:val="00F332A2"/>
    <w:rsid w:val="00F72436"/>
    <w:rsid w:val="00FA77BF"/>
    <w:rsid w:val="00FB76FB"/>
    <w:rsid w:val="00FD4A93"/>
    <w:rsid w:val="00FF0D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52AE4"/>
  <w14:defaultImageDpi w14:val="32767"/>
  <w15:chartTrackingRefBased/>
  <w15:docId w15:val="{C1FE9427-F14E-E44A-808A-B750D5685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E6E81"/>
    <w:rPr>
      <w:rFonts w:ascii="Times New Roman" w:eastAsia="Times New Roman" w:hAnsi="Times New Roman" w:cs="Times New Roman"/>
    </w:rPr>
  </w:style>
  <w:style w:type="paragraph" w:styleId="Heading2">
    <w:name w:val="heading 2"/>
    <w:basedOn w:val="Normal"/>
    <w:next w:val="Normal"/>
    <w:link w:val="Heading2Char"/>
    <w:uiPriority w:val="9"/>
    <w:semiHidden/>
    <w:unhideWhenUsed/>
    <w:qFormat/>
    <w:rsid w:val="005D7E4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link w:val="Heading4Char"/>
    <w:uiPriority w:val="9"/>
    <w:qFormat/>
    <w:rsid w:val="00890F19"/>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890F19"/>
    <w:rPr>
      <w:rFonts w:ascii="Times New Roman" w:eastAsia="Times New Roman" w:hAnsi="Times New Roman" w:cs="Times New Roman"/>
      <w:b/>
      <w:bCs/>
    </w:rPr>
  </w:style>
  <w:style w:type="paragraph" w:styleId="NormalWeb">
    <w:name w:val="Normal (Web)"/>
    <w:basedOn w:val="Normal"/>
    <w:uiPriority w:val="99"/>
    <w:semiHidden/>
    <w:unhideWhenUsed/>
    <w:rsid w:val="00890F19"/>
    <w:pPr>
      <w:spacing w:before="100" w:beforeAutospacing="1" w:after="100" w:afterAutospacing="1"/>
    </w:pPr>
  </w:style>
  <w:style w:type="character" w:styleId="Strong">
    <w:name w:val="Strong"/>
    <w:basedOn w:val="DefaultParagraphFont"/>
    <w:uiPriority w:val="22"/>
    <w:qFormat/>
    <w:rsid w:val="00890F19"/>
    <w:rPr>
      <w:b/>
      <w:bCs/>
    </w:rPr>
  </w:style>
  <w:style w:type="character" w:styleId="Hyperlink">
    <w:name w:val="Hyperlink"/>
    <w:basedOn w:val="DefaultParagraphFont"/>
    <w:uiPriority w:val="99"/>
    <w:unhideWhenUsed/>
    <w:rsid w:val="00890F19"/>
    <w:rPr>
      <w:color w:val="0563C1" w:themeColor="hyperlink"/>
      <w:u w:val="single"/>
    </w:rPr>
  </w:style>
  <w:style w:type="character" w:styleId="UnresolvedMention">
    <w:name w:val="Unresolved Mention"/>
    <w:basedOn w:val="DefaultParagraphFont"/>
    <w:uiPriority w:val="99"/>
    <w:rsid w:val="00890F19"/>
    <w:rPr>
      <w:color w:val="605E5C"/>
      <w:shd w:val="clear" w:color="auto" w:fill="E1DFDD"/>
    </w:rPr>
  </w:style>
  <w:style w:type="character" w:customStyle="1" w:styleId="Heading2Char">
    <w:name w:val="Heading 2 Char"/>
    <w:basedOn w:val="DefaultParagraphFont"/>
    <w:link w:val="Heading2"/>
    <w:uiPriority w:val="9"/>
    <w:semiHidden/>
    <w:rsid w:val="005D7E48"/>
    <w:rPr>
      <w:rFonts w:asciiTheme="majorHAnsi" w:eastAsiaTheme="majorEastAsia" w:hAnsiTheme="majorHAnsi" w:cstheme="majorBidi"/>
      <w:color w:val="2F5496" w:themeColor="accent1" w:themeShade="BF"/>
      <w:sz w:val="26"/>
      <w:szCs w:val="26"/>
    </w:rPr>
  </w:style>
  <w:style w:type="character" w:customStyle="1" w:styleId="apple-converted-space">
    <w:name w:val="apple-converted-space"/>
    <w:basedOn w:val="DefaultParagraphFont"/>
    <w:rsid w:val="005D7E48"/>
  </w:style>
  <w:style w:type="paragraph" w:styleId="ListParagraph">
    <w:name w:val="List Paragraph"/>
    <w:basedOn w:val="Normal"/>
    <w:uiPriority w:val="34"/>
    <w:qFormat/>
    <w:rsid w:val="00F26EB1"/>
    <w:pPr>
      <w:ind w:left="720"/>
      <w:contextualSpacing/>
    </w:pPr>
  </w:style>
  <w:style w:type="character" w:styleId="FollowedHyperlink">
    <w:name w:val="FollowedHyperlink"/>
    <w:basedOn w:val="DefaultParagraphFont"/>
    <w:uiPriority w:val="99"/>
    <w:semiHidden/>
    <w:unhideWhenUsed/>
    <w:rsid w:val="00775E3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488502">
      <w:bodyDiv w:val="1"/>
      <w:marLeft w:val="0"/>
      <w:marRight w:val="0"/>
      <w:marTop w:val="0"/>
      <w:marBottom w:val="0"/>
      <w:divBdr>
        <w:top w:val="none" w:sz="0" w:space="0" w:color="auto"/>
        <w:left w:val="none" w:sz="0" w:space="0" w:color="auto"/>
        <w:bottom w:val="none" w:sz="0" w:space="0" w:color="auto"/>
        <w:right w:val="none" w:sz="0" w:space="0" w:color="auto"/>
      </w:divBdr>
    </w:div>
    <w:div w:id="624850458">
      <w:bodyDiv w:val="1"/>
      <w:marLeft w:val="0"/>
      <w:marRight w:val="0"/>
      <w:marTop w:val="0"/>
      <w:marBottom w:val="0"/>
      <w:divBdr>
        <w:top w:val="none" w:sz="0" w:space="0" w:color="auto"/>
        <w:left w:val="none" w:sz="0" w:space="0" w:color="auto"/>
        <w:bottom w:val="none" w:sz="0" w:space="0" w:color="auto"/>
        <w:right w:val="none" w:sz="0" w:space="0" w:color="auto"/>
      </w:divBdr>
    </w:div>
    <w:div w:id="774863919">
      <w:bodyDiv w:val="1"/>
      <w:marLeft w:val="0"/>
      <w:marRight w:val="0"/>
      <w:marTop w:val="0"/>
      <w:marBottom w:val="0"/>
      <w:divBdr>
        <w:top w:val="none" w:sz="0" w:space="0" w:color="auto"/>
        <w:left w:val="none" w:sz="0" w:space="0" w:color="auto"/>
        <w:bottom w:val="none" w:sz="0" w:space="0" w:color="auto"/>
        <w:right w:val="none" w:sz="0" w:space="0" w:color="auto"/>
      </w:divBdr>
    </w:div>
    <w:div w:id="1033729831">
      <w:bodyDiv w:val="1"/>
      <w:marLeft w:val="0"/>
      <w:marRight w:val="0"/>
      <w:marTop w:val="0"/>
      <w:marBottom w:val="0"/>
      <w:divBdr>
        <w:top w:val="none" w:sz="0" w:space="0" w:color="auto"/>
        <w:left w:val="none" w:sz="0" w:space="0" w:color="auto"/>
        <w:bottom w:val="none" w:sz="0" w:space="0" w:color="auto"/>
        <w:right w:val="none" w:sz="0" w:space="0" w:color="auto"/>
      </w:divBdr>
      <w:divsChild>
        <w:div w:id="1413549645">
          <w:marLeft w:val="0"/>
          <w:marRight w:val="0"/>
          <w:marTop w:val="0"/>
          <w:marBottom w:val="0"/>
          <w:divBdr>
            <w:top w:val="none" w:sz="0" w:space="0" w:color="auto"/>
            <w:left w:val="none" w:sz="0" w:space="0" w:color="auto"/>
            <w:bottom w:val="none" w:sz="0" w:space="0" w:color="auto"/>
            <w:right w:val="none" w:sz="0" w:space="0" w:color="auto"/>
          </w:divBdr>
          <w:divsChild>
            <w:div w:id="1197278217">
              <w:marLeft w:val="0"/>
              <w:marRight w:val="0"/>
              <w:marTop w:val="0"/>
              <w:marBottom w:val="0"/>
              <w:divBdr>
                <w:top w:val="none" w:sz="0" w:space="0" w:color="auto"/>
                <w:left w:val="none" w:sz="0" w:space="0" w:color="auto"/>
                <w:bottom w:val="none" w:sz="0" w:space="0" w:color="auto"/>
                <w:right w:val="none" w:sz="0" w:space="0" w:color="auto"/>
              </w:divBdr>
              <w:divsChild>
                <w:div w:id="222909644">
                  <w:marLeft w:val="0"/>
                  <w:marRight w:val="0"/>
                  <w:marTop w:val="0"/>
                  <w:marBottom w:val="0"/>
                  <w:divBdr>
                    <w:top w:val="none" w:sz="0" w:space="0" w:color="auto"/>
                    <w:left w:val="none" w:sz="0" w:space="0" w:color="auto"/>
                    <w:bottom w:val="none" w:sz="0" w:space="0" w:color="auto"/>
                    <w:right w:val="none" w:sz="0" w:space="0" w:color="auto"/>
                  </w:divBdr>
                  <w:divsChild>
                    <w:div w:id="161528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313809">
      <w:bodyDiv w:val="1"/>
      <w:marLeft w:val="0"/>
      <w:marRight w:val="0"/>
      <w:marTop w:val="0"/>
      <w:marBottom w:val="0"/>
      <w:divBdr>
        <w:top w:val="none" w:sz="0" w:space="0" w:color="auto"/>
        <w:left w:val="none" w:sz="0" w:space="0" w:color="auto"/>
        <w:bottom w:val="none" w:sz="0" w:space="0" w:color="auto"/>
        <w:right w:val="none" w:sz="0" w:space="0" w:color="auto"/>
      </w:divBdr>
    </w:div>
    <w:div w:id="1189296548">
      <w:bodyDiv w:val="1"/>
      <w:marLeft w:val="0"/>
      <w:marRight w:val="0"/>
      <w:marTop w:val="0"/>
      <w:marBottom w:val="0"/>
      <w:divBdr>
        <w:top w:val="none" w:sz="0" w:space="0" w:color="auto"/>
        <w:left w:val="none" w:sz="0" w:space="0" w:color="auto"/>
        <w:bottom w:val="none" w:sz="0" w:space="0" w:color="auto"/>
        <w:right w:val="none" w:sz="0" w:space="0" w:color="auto"/>
      </w:divBdr>
      <w:divsChild>
        <w:div w:id="1434084874">
          <w:marLeft w:val="0"/>
          <w:marRight w:val="0"/>
          <w:marTop w:val="0"/>
          <w:marBottom w:val="0"/>
          <w:divBdr>
            <w:top w:val="none" w:sz="0" w:space="0" w:color="auto"/>
            <w:left w:val="none" w:sz="0" w:space="0" w:color="auto"/>
            <w:bottom w:val="none" w:sz="0" w:space="0" w:color="auto"/>
            <w:right w:val="none" w:sz="0" w:space="0" w:color="auto"/>
          </w:divBdr>
          <w:divsChild>
            <w:div w:id="1784767057">
              <w:marLeft w:val="0"/>
              <w:marRight w:val="0"/>
              <w:marTop w:val="0"/>
              <w:marBottom w:val="0"/>
              <w:divBdr>
                <w:top w:val="none" w:sz="0" w:space="0" w:color="auto"/>
                <w:left w:val="none" w:sz="0" w:space="0" w:color="auto"/>
                <w:bottom w:val="none" w:sz="0" w:space="0" w:color="auto"/>
                <w:right w:val="none" w:sz="0" w:space="0" w:color="auto"/>
              </w:divBdr>
              <w:divsChild>
                <w:div w:id="1688864895">
                  <w:marLeft w:val="0"/>
                  <w:marRight w:val="0"/>
                  <w:marTop w:val="0"/>
                  <w:marBottom w:val="0"/>
                  <w:divBdr>
                    <w:top w:val="none" w:sz="0" w:space="0" w:color="auto"/>
                    <w:left w:val="none" w:sz="0" w:space="0" w:color="auto"/>
                    <w:bottom w:val="none" w:sz="0" w:space="0" w:color="auto"/>
                    <w:right w:val="none" w:sz="0" w:space="0" w:color="auto"/>
                  </w:divBdr>
                  <w:divsChild>
                    <w:div w:id="50718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1103902">
      <w:bodyDiv w:val="1"/>
      <w:marLeft w:val="0"/>
      <w:marRight w:val="0"/>
      <w:marTop w:val="0"/>
      <w:marBottom w:val="0"/>
      <w:divBdr>
        <w:top w:val="none" w:sz="0" w:space="0" w:color="auto"/>
        <w:left w:val="none" w:sz="0" w:space="0" w:color="auto"/>
        <w:bottom w:val="none" w:sz="0" w:space="0" w:color="auto"/>
        <w:right w:val="none" w:sz="0" w:space="0" w:color="auto"/>
      </w:divBdr>
      <w:divsChild>
        <w:div w:id="1217740693">
          <w:marLeft w:val="0"/>
          <w:marRight w:val="0"/>
          <w:marTop w:val="0"/>
          <w:marBottom w:val="0"/>
          <w:divBdr>
            <w:top w:val="none" w:sz="0" w:space="0" w:color="auto"/>
            <w:left w:val="none" w:sz="0" w:space="0" w:color="auto"/>
            <w:bottom w:val="none" w:sz="0" w:space="0" w:color="auto"/>
            <w:right w:val="none" w:sz="0" w:space="0" w:color="auto"/>
          </w:divBdr>
          <w:divsChild>
            <w:div w:id="1126854629">
              <w:marLeft w:val="0"/>
              <w:marRight w:val="0"/>
              <w:marTop w:val="0"/>
              <w:marBottom w:val="0"/>
              <w:divBdr>
                <w:top w:val="none" w:sz="0" w:space="0" w:color="auto"/>
                <w:left w:val="none" w:sz="0" w:space="0" w:color="auto"/>
                <w:bottom w:val="none" w:sz="0" w:space="0" w:color="auto"/>
                <w:right w:val="none" w:sz="0" w:space="0" w:color="auto"/>
              </w:divBdr>
              <w:divsChild>
                <w:div w:id="731149966">
                  <w:marLeft w:val="0"/>
                  <w:marRight w:val="0"/>
                  <w:marTop w:val="0"/>
                  <w:marBottom w:val="0"/>
                  <w:divBdr>
                    <w:top w:val="none" w:sz="0" w:space="0" w:color="auto"/>
                    <w:left w:val="none" w:sz="0" w:space="0" w:color="auto"/>
                    <w:bottom w:val="none" w:sz="0" w:space="0" w:color="auto"/>
                    <w:right w:val="none" w:sz="0" w:space="0" w:color="auto"/>
                  </w:divBdr>
                  <w:divsChild>
                    <w:div w:id="136112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065688">
      <w:bodyDiv w:val="1"/>
      <w:marLeft w:val="0"/>
      <w:marRight w:val="0"/>
      <w:marTop w:val="0"/>
      <w:marBottom w:val="0"/>
      <w:divBdr>
        <w:top w:val="none" w:sz="0" w:space="0" w:color="auto"/>
        <w:left w:val="none" w:sz="0" w:space="0" w:color="auto"/>
        <w:bottom w:val="none" w:sz="0" w:space="0" w:color="auto"/>
        <w:right w:val="none" w:sz="0" w:space="0" w:color="auto"/>
      </w:divBdr>
      <w:divsChild>
        <w:div w:id="939485674">
          <w:marLeft w:val="0"/>
          <w:marRight w:val="0"/>
          <w:marTop w:val="0"/>
          <w:marBottom w:val="0"/>
          <w:divBdr>
            <w:top w:val="none" w:sz="0" w:space="0" w:color="auto"/>
            <w:left w:val="none" w:sz="0" w:space="0" w:color="auto"/>
            <w:bottom w:val="none" w:sz="0" w:space="0" w:color="auto"/>
            <w:right w:val="none" w:sz="0" w:space="0" w:color="auto"/>
          </w:divBdr>
          <w:divsChild>
            <w:div w:id="1375933139">
              <w:marLeft w:val="0"/>
              <w:marRight w:val="0"/>
              <w:marTop w:val="0"/>
              <w:marBottom w:val="0"/>
              <w:divBdr>
                <w:top w:val="none" w:sz="0" w:space="0" w:color="auto"/>
                <w:left w:val="none" w:sz="0" w:space="0" w:color="auto"/>
                <w:bottom w:val="none" w:sz="0" w:space="0" w:color="auto"/>
                <w:right w:val="none" w:sz="0" w:space="0" w:color="auto"/>
              </w:divBdr>
            </w:div>
          </w:divsChild>
        </w:div>
        <w:div w:id="688021995">
          <w:marLeft w:val="0"/>
          <w:marRight w:val="0"/>
          <w:marTop w:val="0"/>
          <w:marBottom w:val="0"/>
          <w:divBdr>
            <w:top w:val="none" w:sz="0" w:space="0" w:color="auto"/>
            <w:left w:val="none" w:sz="0" w:space="0" w:color="auto"/>
            <w:bottom w:val="none" w:sz="0" w:space="0" w:color="auto"/>
            <w:right w:val="none" w:sz="0" w:space="0" w:color="auto"/>
          </w:divBdr>
          <w:divsChild>
            <w:div w:id="899093563">
              <w:marLeft w:val="270"/>
              <w:marRight w:val="0"/>
              <w:marTop w:val="0"/>
              <w:marBottom w:val="0"/>
              <w:divBdr>
                <w:top w:val="none" w:sz="0" w:space="0" w:color="auto"/>
                <w:left w:val="none" w:sz="0" w:space="0" w:color="auto"/>
                <w:bottom w:val="none" w:sz="0" w:space="0" w:color="auto"/>
                <w:right w:val="none" w:sz="0" w:space="0" w:color="auto"/>
              </w:divBdr>
            </w:div>
          </w:divsChild>
        </w:div>
        <w:div w:id="1822893143">
          <w:marLeft w:val="0"/>
          <w:marRight w:val="0"/>
          <w:marTop w:val="0"/>
          <w:marBottom w:val="0"/>
          <w:divBdr>
            <w:top w:val="none" w:sz="0" w:space="0" w:color="auto"/>
            <w:left w:val="none" w:sz="0" w:space="0" w:color="auto"/>
            <w:bottom w:val="none" w:sz="0" w:space="0" w:color="auto"/>
            <w:right w:val="none" w:sz="0" w:space="0" w:color="auto"/>
          </w:divBdr>
          <w:divsChild>
            <w:div w:id="455561221">
              <w:marLeft w:val="270"/>
              <w:marRight w:val="0"/>
              <w:marTop w:val="0"/>
              <w:marBottom w:val="0"/>
              <w:divBdr>
                <w:top w:val="none" w:sz="0" w:space="0" w:color="auto"/>
                <w:left w:val="none" w:sz="0" w:space="0" w:color="auto"/>
                <w:bottom w:val="none" w:sz="0" w:space="0" w:color="auto"/>
                <w:right w:val="none" w:sz="0" w:space="0" w:color="auto"/>
              </w:divBdr>
            </w:div>
          </w:divsChild>
        </w:div>
        <w:div w:id="1416315497">
          <w:marLeft w:val="0"/>
          <w:marRight w:val="0"/>
          <w:marTop w:val="0"/>
          <w:marBottom w:val="0"/>
          <w:divBdr>
            <w:top w:val="none" w:sz="0" w:space="0" w:color="auto"/>
            <w:left w:val="none" w:sz="0" w:space="0" w:color="auto"/>
            <w:bottom w:val="none" w:sz="0" w:space="0" w:color="auto"/>
            <w:right w:val="none" w:sz="0" w:space="0" w:color="auto"/>
          </w:divBdr>
          <w:divsChild>
            <w:div w:id="1329594857">
              <w:marLeft w:val="270"/>
              <w:marRight w:val="0"/>
              <w:marTop w:val="0"/>
              <w:marBottom w:val="0"/>
              <w:divBdr>
                <w:top w:val="none" w:sz="0" w:space="0" w:color="auto"/>
                <w:left w:val="none" w:sz="0" w:space="0" w:color="auto"/>
                <w:bottom w:val="none" w:sz="0" w:space="0" w:color="auto"/>
                <w:right w:val="none" w:sz="0" w:space="0" w:color="auto"/>
              </w:divBdr>
            </w:div>
          </w:divsChild>
        </w:div>
        <w:div w:id="71513938">
          <w:marLeft w:val="0"/>
          <w:marRight w:val="0"/>
          <w:marTop w:val="0"/>
          <w:marBottom w:val="0"/>
          <w:divBdr>
            <w:top w:val="none" w:sz="0" w:space="0" w:color="auto"/>
            <w:left w:val="none" w:sz="0" w:space="0" w:color="auto"/>
            <w:bottom w:val="none" w:sz="0" w:space="0" w:color="auto"/>
            <w:right w:val="none" w:sz="0" w:space="0" w:color="auto"/>
          </w:divBdr>
          <w:divsChild>
            <w:div w:id="340477420">
              <w:marLeft w:val="270"/>
              <w:marRight w:val="0"/>
              <w:marTop w:val="0"/>
              <w:marBottom w:val="0"/>
              <w:divBdr>
                <w:top w:val="none" w:sz="0" w:space="0" w:color="auto"/>
                <w:left w:val="none" w:sz="0" w:space="0" w:color="auto"/>
                <w:bottom w:val="none" w:sz="0" w:space="0" w:color="auto"/>
                <w:right w:val="none" w:sz="0" w:space="0" w:color="auto"/>
              </w:divBdr>
            </w:div>
          </w:divsChild>
        </w:div>
        <w:div w:id="1331104227">
          <w:marLeft w:val="0"/>
          <w:marRight w:val="0"/>
          <w:marTop w:val="0"/>
          <w:marBottom w:val="0"/>
          <w:divBdr>
            <w:top w:val="none" w:sz="0" w:space="0" w:color="auto"/>
            <w:left w:val="none" w:sz="0" w:space="0" w:color="auto"/>
            <w:bottom w:val="none" w:sz="0" w:space="0" w:color="auto"/>
            <w:right w:val="none" w:sz="0" w:space="0" w:color="auto"/>
          </w:divBdr>
          <w:divsChild>
            <w:div w:id="217937820">
              <w:marLeft w:val="270"/>
              <w:marRight w:val="0"/>
              <w:marTop w:val="0"/>
              <w:marBottom w:val="0"/>
              <w:divBdr>
                <w:top w:val="none" w:sz="0" w:space="0" w:color="auto"/>
                <w:left w:val="none" w:sz="0" w:space="0" w:color="auto"/>
                <w:bottom w:val="none" w:sz="0" w:space="0" w:color="auto"/>
                <w:right w:val="none" w:sz="0" w:space="0" w:color="auto"/>
              </w:divBdr>
            </w:div>
          </w:divsChild>
        </w:div>
        <w:div w:id="653485216">
          <w:marLeft w:val="0"/>
          <w:marRight w:val="0"/>
          <w:marTop w:val="0"/>
          <w:marBottom w:val="0"/>
          <w:divBdr>
            <w:top w:val="none" w:sz="0" w:space="0" w:color="auto"/>
            <w:left w:val="none" w:sz="0" w:space="0" w:color="auto"/>
            <w:bottom w:val="none" w:sz="0" w:space="0" w:color="auto"/>
            <w:right w:val="none" w:sz="0" w:space="0" w:color="auto"/>
          </w:divBdr>
          <w:divsChild>
            <w:div w:id="1153177115">
              <w:marLeft w:val="270"/>
              <w:marRight w:val="0"/>
              <w:marTop w:val="0"/>
              <w:marBottom w:val="0"/>
              <w:divBdr>
                <w:top w:val="none" w:sz="0" w:space="0" w:color="auto"/>
                <w:left w:val="none" w:sz="0" w:space="0" w:color="auto"/>
                <w:bottom w:val="none" w:sz="0" w:space="0" w:color="auto"/>
                <w:right w:val="none" w:sz="0" w:space="0" w:color="auto"/>
              </w:divBdr>
            </w:div>
          </w:divsChild>
        </w:div>
      </w:divsChild>
    </w:div>
    <w:div w:id="1849057290">
      <w:bodyDiv w:val="1"/>
      <w:marLeft w:val="0"/>
      <w:marRight w:val="0"/>
      <w:marTop w:val="0"/>
      <w:marBottom w:val="0"/>
      <w:divBdr>
        <w:top w:val="none" w:sz="0" w:space="0" w:color="auto"/>
        <w:left w:val="none" w:sz="0" w:space="0" w:color="auto"/>
        <w:bottom w:val="none" w:sz="0" w:space="0" w:color="auto"/>
        <w:right w:val="none" w:sz="0" w:space="0" w:color="auto"/>
      </w:divBdr>
      <w:divsChild>
        <w:div w:id="18643976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5</Pages>
  <Words>1452</Words>
  <Characters>8281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GILSTEIN</dc:creator>
  <cp:keywords/>
  <dc:description/>
  <cp:lastModifiedBy>Steve McConnell</cp:lastModifiedBy>
  <cp:revision>4</cp:revision>
  <dcterms:created xsi:type="dcterms:W3CDTF">2020-06-01T13:57:00Z</dcterms:created>
  <dcterms:modified xsi:type="dcterms:W3CDTF">2020-06-03T20:21:00Z</dcterms:modified>
</cp:coreProperties>
</file>