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FF22" w14:textId="36B19D20" w:rsidR="00976B08" w:rsidRPr="00732616" w:rsidRDefault="00976B08" w:rsidP="00732616">
      <w:pPr>
        <w:jc w:val="center"/>
        <w:rPr>
          <w:b/>
          <w:bCs/>
          <w:sz w:val="28"/>
          <w:szCs w:val="28"/>
        </w:rPr>
      </w:pPr>
      <w:r w:rsidRPr="00732616">
        <w:rPr>
          <w:b/>
          <w:bCs/>
          <w:sz w:val="28"/>
          <w:szCs w:val="28"/>
        </w:rPr>
        <w:t>Burnsville Athletic Club’s Safety Procedures</w:t>
      </w:r>
      <w:r w:rsidR="000A6A4B" w:rsidRPr="00732616">
        <w:rPr>
          <w:b/>
          <w:bCs/>
          <w:sz w:val="28"/>
          <w:szCs w:val="28"/>
        </w:rPr>
        <w:t xml:space="preserve"> – Indoor Sports</w:t>
      </w:r>
      <w:r w:rsidR="002A5116">
        <w:rPr>
          <w:b/>
          <w:bCs/>
          <w:sz w:val="28"/>
          <w:szCs w:val="28"/>
        </w:rPr>
        <w:t xml:space="preserve"> (Practices)</w:t>
      </w:r>
    </w:p>
    <w:p w14:paraId="70536FB9" w14:textId="535B0555" w:rsidR="00976B08" w:rsidRPr="00E7192C" w:rsidRDefault="00976B08" w:rsidP="00976B08">
      <w:r w:rsidRPr="00E7192C">
        <w:t xml:space="preserve">ALL PLAYERS AND THEIR FAMILIES are required to sign the </w:t>
      </w:r>
      <w:r w:rsidRPr="00E7192C">
        <w:rPr>
          <w:b/>
          <w:bCs/>
          <w:u w:val="single"/>
        </w:rPr>
        <w:t xml:space="preserve">Assumption of Risk and Waiver of Liability </w:t>
      </w:r>
      <w:r w:rsidR="00732616" w:rsidRPr="00732616">
        <w:t>r</w:t>
      </w:r>
      <w:r w:rsidRPr="00732616">
        <w:t>elating to Coronavirus/COVID-19 policy to</w:t>
      </w:r>
      <w:r w:rsidRPr="00E7192C">
        <w:t xml:space="preserve"> be able to participate.  Failure follow these procedures will result in player / family suspension from </w:t>
      </w:r>
      <w:r w:rsidR="00732616">
        <w:t>all</w:t>
      </w:r>
      <w:r w:rsidRPr="00E7192C">
        <w:t xml:space="preserve"> team activities.</w:t>
      </w:r>
    </w:p>
    <w:p w14:paraId="4BF20B23" w14:textId="763C1FD6" w:rsidR="00976B08" w:rsidRPr="00E7192C" w:rsidRDefault="00976B08" w:rsidP="00976B08">
      <w:r w:rsidRPr="00E7192C">
        <w:t>Players and coaches will not attend practice if they are feeling ill (fever, chills, cough, shortness of breath, sore throat, muscle pain, headache, loss of taste or smell)</w:t>
      </w:r>
      <w:r w:rsidR="00732616">
        <w:t>,</w:t>
      </w:r>
      <w:r w:rsidRPr="00E7192C">
        <w:t xml:space="preserve"> have been in contact with anyone in the past 14 days who has been ill with these symptoms</w:t>
      </w:r>
      <w:r w:rsidR="00732616">
        <w:t>,</w:t>
      </w:r>
      <w:r w:rsidRPr="00E7192C">
        <w:t xml:space="preserve"> or have a known contact with someone with COVID-19 illness in the past 14 days.</w:t>
      </w:r>
    </w:p>
    <w:p w14:paraId="36A001FC" w14:textId="303FFE7B" w:rsidR="00976B08" w:rsidRPr="00E7192C" w:rsidRDefault="00976B08" w:rsidP="00FF1350">
      <w:r w:rsidRPr="00E7192C">
        <w:t>Immediately isolate an ill child</w:t>
      </w:r>
      <w:r>
        <w:t xml:space="preserve"> or anyone </w:t>
      </w:r>
      <w:r w:rsidR="00CA60A3">
        <w:t xml:space="preserve">who has </w:t>
      </w:r>
      <w:r>
        <w:t>receiv</w:t>
      </w:r>
      <w:r w:rsidR="00CA60A3">
        <w:t>ed</w:t>
      </w:r>
      <w:r>
        <w:t xml:space="preserve"> a Positive COVID</w:t>
      </w:r>
      <w:r w:rsidR="00FF1350">
        <w:t>-19</w:t>
      </w:r>
      <w:r>
        <w:t xml:space="preserve"> test</w:t>
      </w:r>
      <w:r w:rsidRPr="00E7192C">
        <w:t xml:space="preserve"> from </w:t>
      </w:r>
      <w:r w:rsidR="00FF1350">
        <w:t xml:space="preserve">the </w:t>
      </w:r>
      <w:r w:rsidRPr="00E7192C">
        <w:t>group and contact parents</w:t>
      </w:r>
      <w:r w:rsidR="00FF1350">
        <w:t>, opposing teams, and MDH.</w:t>
      </w:r>
    </w:p>
    <w:p w14:paraId="3379028E" w14:textId="26E94B99" w:rsidR="00976B08" w:rsidRPr="009D3470" w:rsidRDefault="00976B08" w:rsidP="00976B08">
      <w:r w:rsidRPr="009D3470">
        <w:t xml:space="preserve">Only the player will be allowed </w:t>
      </w:r>
      <w:r w:rsidR="000A6A4B" w:rsidRPr="009D3470">
        <w:t>in the school/gym</w:t>
      </w:r>
      <w:r w:rsidR="00732616" w:rsidRPr="009D3470">
        <w:t xml:space="preserve"> for practices</w:t>
      </w:r>
      <w:r w:rsidRPr="009D3470">
        <w:t xml:space="preserve"> – parents are to stay in car.</w:t>
      </w:r>
    </w:p>
    <w:p w14:paraId="4463CB8A" w14:textId="4655F50C" w:rsidR="00976B08" w:rsidRPr="00E7192C" w:rsidRDefault="00976B08" w:rsidP="00976B08">
      <w:r w:rsidRPr="009D3470">
        <w:t xml:space="preserve">Wearing a </w:t>
      </w:r>
      <w:r w:rsidR="0070138B" w:rsidRPr="009D3470">
        <w:t>face covering</w:t>
      </w:r>
      <w:r w:rsidRPr="009D3470">
        <w:t xml:space="preserve"> is </w:t>
      </w:r>
      <w:r w:rsidR="009D3470" w:rsidRPr="009D3470">
        <w:t>required by players and coaches</w:t>
      </w:r>
      <w:r w:rsidR="0070138B" w:rsidRPr="009D3470">
        <w:t xml:space="preserve"> when arriving and leaving a game or practice.</w:t>
      </w:r>
      <w:r w:rsidR="009D3470" w:rsidRPr="009D3470">
        <w:t xml:space="preserve"> Coaches should always wear a face </w:t>
      </w:r>
      <w:r w:rsidR="007C7135" w:rsidRPr="009D3470">
        <w:t>covering;</w:t>
      </w:r>
      <w:r w:rsidR="009D3470" w:rsidRPr="009D3470">
        <w:t xml:space="preserve"> players should do so when not on the court.</w:t>
      </w:r>
      <w:r w:rsidR="009D3470">
        <w:t xml:space="preserve"> Player and coaches will provide their own face coverings.</w:t>
      </w:r>
    </w:p>
    <w:p w14:paraId="438451B0" w14:textId="29D024C8" w:rsidR="00976B08" w:rsidRPr="00E7192C" w:rsidRDefault="00976B08" w:rsidP="00976B08">
      <w:r w:rsidRPr="00E7192C">
        <w:t xml:space="preserve">Players’ water bottles are to stay in their bags at all times unless in use. Players belongings/bags will not come in contact with other </w:t>
      </w:r>
      <w:r w:rsidR="00042753">
        <w:t xml:space="preserve">players </w:t>
      </w:r>
      <w:r w:rsidRPr="00E7192C">
        <w:t>bags and will be placed at least 6 feet apart.</w:t>
      </w:r>
      <w:r>
        <w:t xml:space="preserve"> </w:t>
      </w:r>
      <w:r w:rsidR="00FF1350">
        <w:t>Absolutely no sharing of water bottles at games or practices.</w:t>
      </w:r>
    </w:p>
    <w:p w14:paraId="463E9DA3" w14:textId="6C6B3797" w:rsidR="00976B08" w:rsidRPr="00E7192C" w:rsidRDefault="00976B08" w:rsidP="00976B08">
      <w:r w:rsidRPr="000A6A4B">
        <w:t xml:space="preserve">Maximum of 25 people </w:t>
      </w:r>
      <w:r w:rsidR="00FF1350">
        <w:t>on a court at one time</w:t>
      </w:r>
      <w:r w:rsidRPr="000A6A4B">
        <w:t xml:space="preserve"> – this number includes the coach</w:t>
      </w:r>
      <w:r w:rsidR="00732616">
        <w:t>es</w:t>
      </w:r>
      <w:r w:rsidRPr="000A6A4B">
        <w:t>.</w:t>
      </w:r>
      <w:r w:rsidR="001824A1">
        <w:t xml:space="preserve"> </w:t>
      </w:r>
    </w:p>
    <w:p w14:paraId="6B3241BE" w14:textId="7A1419BC" w:rsidR="00976B08" w:rsidRPr="009D3470" w:rsidRDefault="00976B08" w:rsidP="00976B08">
      <w:r w:rsidRPr="009D3470">
        <w:t xml:space="preserve">Every practice will have a monitor to oversee the practice, this monitor will watch or maintain a </w:t>
      </w:r>
      <w:r w:rsidR="0070138B" w:rsidRPr="009D3470">
        <w:t>20</w:t>
      </w:r>
      <w:r w:rsidRPr="009D3470">
        <w:t xml:space="preserve"> foot distance from </w:t>
      </w:r>
      <w:r w:rsidR="0070138B" w:rsidRPr="009D3470">
        <w:t xml:space="preserve">all </w:t>
      </w:r>
      <w:r w:rsidRPr="009D3470">
        <w:t>players and coaches</w:t>
      </w:r>
      <w:r w:rsidR="008139CA" w:rsidRPr="009D3470">
        <w:t xml:space="preserve"> and must be wearing a face covering</w:t>
      </w:r>
      <w:r w:rsidRPr="009D3470">
        <w:t xml:space="preserve">.  They will not count against the 25 </w:t>
      </w:r>
      <w:r w:rsidR="00732616" w:rsidRPr="009D3470">
        <w:t xml:space="preserve">in </w:t>
      </w:r>
      <w:r w:rsidRPr="009D3470">
        <w:t>participation.  This monitor will communicate after each event and provide feedback to the BAC board</w:t>
      </w:r>
      <w:r w:rsidR="00CA60A3">
        <w:t xml:space="preserve"> or BAC secretary</w:t>
      </w:r>
      <w:r w:rsidRPr="009D3470">
        <w:t>.</w:t>
      </w:r>
    </w:p>
    <w:p w14:paraId="0210F377" w14:textId="1FFF0A0A" w:rsidR="00976B08" w:rsidRPr="00E7192C" w:rsidRDefault="00976B08" w:rsidP="00976B08">
      <w:r w:rsidRPr="009D3470">
        <w:t>All players and coach will remain 6 feet apar</w:t>
      </w:r>
      <w:r w:rsidR="00732616" w:rsidRPr="009D3470">
        <w:t>t</w:t>
      </w:r>
      <w:r w:rsidRPr="009D3470">
        <w:t>.</w:t>
      </w:r>
      <w:r w:rsidR="001824A1" w:rsidRPr="009D3470">
        <w:t xml:space="preserve"> Benches should be set up to accommodate this.</w:t>
      </w:r>
    </w:p>
    <w:p w14:paraId="5F58BCD3" w14:textId="52EB4691" w:rsidR="00976B08" w:rsidRPr="00E7192C" w:rsidRDefault="00976B08" w:rsidP="00976B08">
      <w:r w:rsidRPr="00E7192C">
        <w:t>Coach</w:t>
      </w:r>
      <w:r w:rsidR="0070138B">
        <w:t>es</w:t>
      </w:r>
      <w:r w:rsidRPr="00E7192C">
        <w:t xml:space="preserve"> will be responsible for all practice gear and should maintain possession and </w:t>
      </w:r>
      <w:r w:rsidR="00732616">
        <w:t xml:space="preserve">must </w:t>
      </w:r>
      <w:r w:rsidRPr="00E7192C">
        <w:t>sanitize between events.</w:t>
      </w:r>
    </w:p>
    <w:p w14:paraId="6A50C504" w14:textId="5D779D4E" w:rsidR="00976B08" w:rsidRPr="00E7192C" w:rsidRDefault="00976B08" w:rsidP="00976B08">
      <w:r w:rsidRPr="009D3470">
        <w:t xml:space="preserve">Players will bring their </w:t>
      </w:r>
      <w:r w:rsidR="0070138B" w:rsidRPr="009D3470">
        <w:t xml:space="preserve">own </w:t>
      </w:r>
      <w:r w:rsidRPr="009D3470">
        <w:t>equipment</w:t>
      </w:r>
      <w:r w:rsidR="0070138B" w:rsidRPr="009D3470">
        <w:t xml:space="preserve">, whenever possible </w:t>
      </w:r>
      <w:r w:rsidRPr="009D3470">
        <w:t>and will not share with other players</w:t>
      </w:r>
      <w:r w:rsidR="0070138B" w:rsidRPr="009D3470">
        <w:t xml:space="preserve"> when they do so.</w:t>
      </w:r>
    </w:p>
    <w:p w14:paraId="37A31D8B" w14:textId="66306BA7" w:rsidR="00976B08" w:rsidRPr="00E7192C" w:rsidRDefault="00976B08" w:rsidP="00976B08">
      <w:r w:rsidRPr="00E7192C">
        <w:t>Players</w:t>
      </w:r>
      <w:r>
        <w:t xml:space="preserve"> and coaches</w:t>
      </w:r>
      <w:r w:rsidRPr="00E7192C">
        <w:t xml:space="preserve"> </w:t>
      </w:r>
      <w:r w:rsidR="0070138B">
        <w:t>should</w:t>
      </w:r>
      <w:r w:rsidRPr="00E7192C">
        <w:t xml:space="preserve"> have their own hand sanitizer in their bags – use</w:t>
      </w:r>
      <w:r w:rsidR="0070138B">
        <w:t xml:space="preserve"> upon arrival and</w:t>
      </w:r>
      <w:r w:rsidRPr="00E7192C">
        <w:t xml:space="preserve"> immediately after playing.</w:t>
      </w:r>
    </w:p>
    <w:p w14:paraId="07B13757" w14:textId="45D88C17" w:rsidR="00976B08" w:rsidRPr="00E7192C" w:rsidRDefault="00976B08" w:rsidP="00976B08">
      <w:r w:rsidRPr="009D3470">
        <w:t>No person to person contact allowed at practice i.e. no high</w:t>
      </w:r>
      <w:r w:rsidR="00732616" w:rsidRPr="009D3470">
        <w:t>-</w:t>
      </w:r>
      <w:r w:rsidRPr="009D3470">
        <w:t>fiving or physical contact with other players or coach.</w:t>
      </w:r>
      <w:r w:rsidR="0070138B" w:rsidRPr="009D3470">
        <w:t xml:space="preserve"> </w:t>
      </w:r>
    </w:p>
    <w:p w14:paraId="34A4AFEA" w14:textId="73C2F3E0" w:rsidR="00976B08" w:rsidRDefault="00976B08" w:rsidP="00976B08">
      <w:r w:rsidRPr="00E7192C">
        <w:t>Coaches are to provide practice plans prior to practice that will be reviewed by each sports board to ensure that all guidelines are met.</w:t>
      </w:r>
    </w:p>
    <w:p w14:paraId="1912CED7" w14:textId="693926F1" w:rsidR="0070138B" w:rsidRPr="00E7192C" w:rsidRDefault="0070138B" w:rsidP="00976B08">
      <w:r w:rsidRPr="009D3470">
        <w:t xml:space="preserve">There will be no more than </w:t>
      </w:r>
      <w:r w:rsidR="00CA60A3">
        <w:t>2</w:t>
      </w:r>
      <w:r w:rsidRPr="009D3470">
        <w:t xml:space="preserve"> coaches on the bench at one time. </w:t>
      </w:r>
    </w:p>
    <w:p w14:paraId="2CFD7D66" w14:textId="77777777" w:rsidR="00976B08" w:rsidRPr="00E7192C" w:rsidRDefault="00976B08" w:rsidP="00976B08">
      <w:r w:rsidRPr="00E7192C">
        <w:t>BAC acknowledges and supports those families, coaches and players who choose not to participate at this time for any reason.</w:t>
      </w:r>
    </w:p>
    <w:p w14:paraId="5B0615E8" w14:textId="6D70317A" w:rsidR="00976B08" w:rsidRPr="00E7192C" w:rsidRDefault="00976B08" w:rsidP="00976B08">
      <w:r w:rsidRPr="00E7192C">
        <w:t>No use of pennies</w:t>
      </w:r>
      <w:r>
        <w:t>.</w:t>
      </w:r>
      <w:r w:rsidR="00042753">
        <w:t xml:space="preserve"> Players must have their own jersey</w:t>
      </w:r>
      <w:r w:rsidR="00CA60A3">
        <w:t>,</w:t>
      </w:r>
      <w:r w:rsidR="00042753">
        <w:t xml:space="preserve"> that will not be shared during the season, without properly being sanitized.</w:t>
      </w:r>
    </w:p>
    <w:p w14:paraId="138357A0" w14:textId="5A5F00C7" w:rsidR="00976B08" w:rsidRDefault="00976B08" w:rsidP="00976B08">
      <w:r w:rsidRPr="00E7192C">
        <w:t xml:space="preserve">No parent should be approaching the </w:t>
      </w:r>
      <w:r w:rsidR="0070138B">
        <w:t>court</w:t>
      </w:r>
      <w:r w:rsidRPr="00E7192C">
        <w:t xml:space="preserve"> or coach at any time</w:t>
      </w:r>
      <w:r w:rsidR="0070138B">
        <w:t xml:space="preserve"> during a practice.</w:t>
      </w:r>
      <w:r w:rsidR="00042753">
        <w:t xml:space="preserve"> Parents must provide their own face coverin</w:t>
      </w:r>
      <w:r w:rsidR="00D6120B">
        <w:t>gs</w:t>
      </w:r>
      <w:r w:rsidR="004D39EB">
        <w:t>.</w:t>
      </w:r>
    </w:p>
    <w:p w14:paraId="4AFDEEEA" w14:textId="56E5B834" w:rsidR="00AF196B" w:rsidRDefault="00AF196B"/>
    <w:sectPr w:rsidR="00AF196B" w:rsidSect="00976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08"/>
    <w:rsid w:val="00042753"/>
    <w:rsid w:val="000A6A4B"/>
    <w:rsid w:val="001824A1"/>
    <w:rsid w:val="002A5116"/>
    <w:rsid w:val="004D39EB"/>
    <w:rsid w:val="005277AC"/>
    <w:rsid w:val="0070138B"/>
    <w:rsid w:val="00732616"/>
    <w:rsid w:val="007C7135"/>
    <w:rsid w:val="008139CA"/>
    <w:rsid w:val="00936AFA"/>
    <w:rsid w:val="00976B08"/>
    <w:rsid w:val="009D3470"/>
    <w:rsid w:val="00AF196B"/>
    <w:rsid w:val="00CA60A3"/>
    <w:rsid w:val="00D6120B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59CC"/>
  <w15:chartTrackingRefBased/>
  <w15:docId w15:val="{4CED77F7-7B8B-47C7-86D9-DD56B0C2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Westrum</dc:creator>
  <cp:keywords/>
  <dc:description/>
  <cp:lastModifiedBy>Carrie</cp:lastModifiedBy>
  <cp:revision>12</cp:revision>
  <dcterms:created xsi:type="dcterms:W3CDTF">2020-07-14T14:39:00Z</dcterms:created>
  <dcterms:modified xsi:type="dcterms:W3CDTF">2020-08-31T20:35:00Z</dcterms:modified>
</cp:coreProperties>
</file>